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B5C4" w14:textId="6611CED8" w:rsidR="004407FB" w:rsidRPr="0041780C" w:rsidRDefault="006C097E" w:rsidP="0041780C">
      <w:pPr>
        <w:pStyle w:val="NoSpacing"/>
        <w:jc w:val="center"/>
        <w:rPr>
          <w:rFonts w:ascii="Century" w:hAnsi="Century"/>
          <w:b/>
          <w:bCs/>
          <w:sz w:val="24"/>
          <w:szCs w:val="24"/>
        </w:rPr>
      </w:pPr>
      <w:r w:rsidRPr="0041780C">
        <w:rPr>
          <w:rFonts w:ascii="Century" w:hAnsi="Century"/>
          <w:b/>
          <w:bCs/>
          <w:sz w:val="24"/>
          <w:szCs w:val="24"/>
        </w:rPr>
        <w:t>Honey Nut Farm Member Agreement for 2022</w:t>
      </w:r>
    </w:p>
    <w:p w14:paraId="6814FFBC" w14:textId="130C759E" w:rsidR="004407FB" w:rsidRPr="007B403E" w:rsidRDefault="004407FB">
      <w:pPr>
        <w:rPr>
          <w:rFonts w:ascii="Century" w:eastAsia="Century" w:hAnsi="Century" w:cs="Century"/>
          <w:sz w:val="23"/>
          <w:szCs w:val="23"/>
        </w:rPr>
      </w:pPr>
    </w:p>
    <w:p w14:paraId="7EF6AA6F" w14:textId="3FA2F6D0" w:rsidR="00996BF1" w:rsidRPr="007B403E" w:rsidRDefault="00996BF1">
      <w:pPr>
        <w:rPr>
          <w:rFonts w:ascii="Century" w:eastAsia="Century" w:hAnsi="Century" w:cs="Century"/>
          <w:sz w:val="23"/>
          <w:szCs w:val="23"/>
        </w:rPr>
      </w:pPr>
    </w:p>
    <w:tbl>
      <w:tblPr>
        <w:tblStyle w:val="TableGrid"/>
        <w:tblW w:w="0" w:type="auto"/>
        <w:tblLook w:val="04A0" w:firstRow="1" w:lastRow="0" w:firstColumn="1" w:lastColumn="0" w:noHBand="0" w:noVBand="1"/>
      </w:tblPr>
      <w:tblGrid>
        <w:gridCol w:w="1525"/>
        <w:gridCol w:w="7825"/>
      </w:tblGrid>
      <w:tr w:rsidR="00996BF1" w:rsidRPr="007B403E" w14:paraId="7C77BD4C" w14:textId="77777777" w:rsidTr="0041780C">
        <w:tc>
          <w:tcPr>
            <w:tcW w:w="1525" w:type="dxa"/>
          </w:tcPr>
          <w:p w14:paraId="06E5B38B" w14:textId="4137FADF" w:rsidR="00996BF1" w:rsidRPr="00CD31DD" w:rsidRDefault="00996BF1">
            <w:pPr>
              <w:rPr>
                <w:rFonts w:ascii="Century" w:eastAsia="Century" w:hAnsi="Century" w:cs="Century"/>
                <w:b/>
                <w:bCs/>
                <w:sz w:val="23"/>
                <w:szCs w:val="23"/>
              </w:rPr>
            </w:pPr>
            <w:r w:rsidRPr="00CD31DD">
              <w:rPr>
                <w:rFonts w:ascii="Century" w:eastAsia="Century" w:hAnsi="Century" w:cs="Century"/>
                <w:b/>
                <w:bCs/>
                <w:sz w:val="23"/>
                <w:szCs w:val="23"/>
              </w:rPr>
              <w:t>Member Contact Information</w:t>
            </w:r>
          </w:p>
        </w:tc>
        <w:tc>
          <w:tcPr>
            <w:tcW w:w="7825" w:type="dxa"/>
          </w:tcPr>
          <w:p w14:paraId="35258BFA" w14:textId="77777777" w:rsidR="00996BF1" w:rsidRPr="007B403E" w:rsidRDefault="00996BF1">
            <w:pPr>
              <w:rPr>
                <w:rFonts w:ascii="Century" w:eastAsia="Century" w:hAnsi="Century" w:cs="Century"/>
                <w:sz w:val="23"/>
                <w:szCs w:val="23"/>
              </w:rPr>
            </w:pPr>
          </w:p>
        </w:tc>
      </w:tr>
      <w:tr w:rsidR="00996BF1" w:rsidRPr="007B403E" w14:paraId="4B057018" w14:textId="77777777" w:rsidTr="0041780C">
        <w:tc>
          <w:tcPr>
            <w:tcW w:w="1525" w:type="dxa"/>
          </w:tcPr>
          <w:p w14:paraId="18A617C1" w14:textId="50364E75"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Name:</w:t>
            </w:r>
          </w:p>
        </w:tc>
        <w:tc>
          <w:tcPr>
            <w:tcW w:w="7825" w:type="dxa"/>
          </w:tcPr>
          <w:p w14:paraId="36EA066E" w14:textId="77777777" w:rsidR="00996BF1" w:rsidRPr="007B403E" w:rsidRDefault="00996BF1">
            <w:pPr>
              <w:rPr>
                <w:rFonts w:ascii="Century" w:eastAsia="Century" w:hAnsi="Century" w:cs="Century"/>
                <w:sz w:val="23"/>
                <w:szCs w:val="23"/>
              </w:rPr>
            </w:pPr>
          </w:p>
        </w:tc>
      </w:tr>
      <w:tr w:rsidR="00996BF1" w:rsidRPr="007B403E" w14:paraId="76D19146" w14:textId="77777777" w:rsidTr="0041780C">
        <w:tc>
          <w:tcPr>
            <w:tcW w:w="1525" w:type="dxa"/>
          </w:tcPr>
          <w:p w14:paraId="2AAA2329" w14:textId="59B70093"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Address:</w:t>
            </w:r>
          </w:p>
        </w:tc>
        <w:tc>
          <w:tcPr>
            <w:tcW w:w="7825" w:type="dxa"/>
          </w:tcPr>
          <w:p w14:paraId="5C139896" w14:textId="77777777" w:rsidR="00996BF1" w:rsidRPr="007B403E" w:rsidRDefault="00996BF1">
            <w:pPr>
              <w:rPr>
                <w:rFonts w:ascii="Century" w:eastAsia="Century" w:hAnsi="Century" w:cs="Century"/>
                <w:sz w:val="23"/>
                <w:szCs w:val="23"/>
              </w:rPr>
            </w:pPr>
          </w:p>
        </w:tc>
      </w:tr>
      <w:tr w:rsidR="00996BF1" w:rsidRPr="007B403E" w14:paraId="5DA30EA4" w14:textId="77777777" w:rsidTr="0041780C">
        <w:tc>
          <w:tcPr>
            <w:tcW w:w="1525" w:type="dxa"/>
          </w:tcPr>
          <w:p w14:paraId="60BF2203" w14:textId="46FECCD0"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City, State</w:t>
            </w:r>
            <w:r w:rsidR="0041780C">
              <w:rPr>
                <w:rFonts w:ascii="Century" w:eastAsia="Century" w:hAnsi="Century" w:cs="Century"/>
                <w:sz w:val="23"/>
                <w:szCs w:val="23"/>
              </w:rPr>
              <w:t>:</w:t>
            </w:r>
          </w:p>
        </w:tc>
        <w:tc>
          <w:tcPr>
            <w:tcW w:w="7825" w:type="dxa"/>
          </w:tcPr>
          <w:p w14:paraId="1F88C966" w14:textId="77777777" w:rsidR="00996BF1" w:rsidRPr="007B403E" w:rsidRDefault="00996BF1">
            <w:pPr>
              <w:rPr>
                <w:rFonts w:ascii="Century" w:eastAsia="Century" w:hAnsi="Century" w:cs="Century"/>
                <w:sz w:val="23"/>
                <w:szCs w:val="23"/>
              </w:rPr>
            </w:pPr>
          </w:p>
        </w:tc>
      </w:tr>
      <w:tr w:rsidR="00996BF1" w:rsidRPr="007B403E" w14:paraId="67D156BD" w14:textId="77777777" w:rsidTr="0041780C">
        <w:tc>
          <w:tcPr>
            <w:tcW w:w="1525" w:type="dxa"/>
          </w:tcPr>
          <w:p w14:paraId="53759972" w14:textId="22E8BC8A"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 xml:space="preserve">Zip: </w:t>
            </w:r>
          </w:p>
        </w:tc>
        <w:tc>
          <w:tcPr>
            <w:tcW w:w="7825" w:type="dxa"/>
          </w:tcPr>
          <w:p w14:paraId="618C8B85" w14:textId="77777777" w:rsidR="00996BF1" w:rsidRPr="007B403E" w:rsidRDefault="00996BF1">
            <w:pPr>
              <w:rPr>
                <w:rFonts w:ascii="Century" w:eastAsia="Century" w:hAnsi="Century" w:cs="Century"/>
                <w:sz w:val="23"/>
                <w:szCs w:val="23"/>
              </w:rPr>
            </w:pPr>
          </w:p>
        </w:tc>
      </w:tr>
      <w:tr w:rsidR="00996BF1" w:rsidRPr="007B403E" w14:paraId="10D4098F" w14:textId="77777777" w:rsidTr="0041780C">
        <w:tc>
          <w:tcPr>
            <w:tcW w:w="1525" w:type="dxa"/>
          </w:tcPr>
          <w:p w14:paraId="64F9804D" w14:textId="38D044A5"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 xml:space="preserve">Phone Number: </w:t>
            </w:r>
          </w:p>
        </w:tc>
        <w:tc>
          <w:tcPr>
            <w:tcW w:w="7825" w:type="dxa"/>
          </w:tcPr>
          <w:p w14:paraId="52BBFC8A" w14:textId="77777777" w:rsidR="00996BF1" w:rsidRPr="007B403E" w:rsidRDefault="00996BF1">
            <w:pPr>
              <w:rPr>
                <w:rFonts w:ascii="Century" w:eastAsia="Century" w:hAnsi="Century" w:cs="Century"/>
                <w:sz w:val="23"/>
                <w:szCs w:val="23"/>
              </w:rPr>
            </w:pPr>
          </w:p>
        </w:tc>
      </w:tr>
      <w:tr w:rsidR="00996BF1" w:rsidRPr="007B403E" w14:paraId="31B79B48" w14:textId="77777777" w:rsidTr="0041780C">
        <w:tc>
          <w:tcPr>
            <w:tcW w:w="1525" w:type="dxa"/>
          </w:tcPr>
          <w:p w14:paraId="317F7B1B" w14:textId="11102758" w:rsidR="00996BF1" w:rsidRPr="007B403E" w:rsidRDefault="00996BF1">
            <w:pPr>
              <w:rPr>
                <w:rFonts w:ascii="Century" w:eastAsia="Century" w:hAnsi="Century" w:cs="Century"/>
                <w:sz w:val="23"/>
                <w:szCs w:val="23"/>
              </w:rPr>
            </w:pPr>
            <w:r w:rsidRPr="007B403E">
              <w:rPr>
                <w:rFonts w:ascii="Century" w:eastAsia="Century" w:hAnsi="Century" w:cs="Century"/>
                <w:sz w:val="23"/>
                <w:szCs w:val="23"/>
              </w:rPr>
              <w:t>Email:</w:t>
            </w:r>
          </w:p>
        </w:tc>
        <w:tc>
          <w:tcPr>
            <w:tcW w:w="7825" w:type="dxa"/>
          </w:tcPr>
          <w:p w14:paraId="02A29194" w14:textId="77777777" w:rsidR="00996BF1" w:rsidRPr="007B403E" w:rsidRDefault="00996BF1">
            <w:pPr>
              <w:rPr>
                <w:rFonts w:ascii="Century" w:eastAsia="Century" w:hAnsi="Century" w:cs="Century"/>
                <w:sz w:val="23"/>
                <w:szCs w:val="23"/>
              </w:rPr>
            </w:pPr>
          </w:p>
        </w:tc>
      </w:tr>
    </w:tbl>
    <w:p w14:paraId="149C85FB" w14:textId="0C9E5790" w:rsidR="004407FB" w:rsidRPr="007B403E" w:rsidRDefault="004407FB">
      <w:pPr>
        <w:rPr>
          <w:rFonts w:ascii="Century" w:eastAsia="Century" w:hAnsi="Century" w:cs="Century"/>
          <w:sz w:val="23"/>
          <w:szCs w:val="23"/>
        </w:rPr>
      </w:pPr>
    </w:p>
    <w:p w14:paraId="655BC716" w14:textId="4A8AFC34" w:rsidR="00996BF1" w:rsidRPr="007B403E" w:rsidRDefault="00996BF1" w:rsidP="00996BF1">
      <w:pPr>
        <w:spacing w:line="240" w:lineRule="auto"/>
        <w:textDirection w:val="btLr"/>
        <w:rPr>
          <w:rFonts w:ascii="Century" w:hAnsi="Century"/>
          <w:b/>
          <w:bCs/>
          <w:sz w:val="23"/>
          <w:szCs w:val="23"/>
        </w:rPr>
      </w:pPr>
      <w:r w:rsidRPr="007B403E">
        <w:rPr>
          <w:rFonts w:ascii="Century" w:eastAsia="Century" w:hAnsi="Century" w:cs="Century"/>
          <w:b/>
          <w:bCs/>
          <w:color w:val="000000"/>
          <w:sz w:val="23"/>
          <w:szCs w:val="23"/>
        </w:rPr>
        <w:t>Section 1. Introducing Our CSA Farm</w:t>
      </w:r>
    </w:p>
    <w:p w14:paraId="0CF1830B" w14:textId="77777777" w:rsidR="00996BF1" w:rsidRPr="007B403E" w:rsidRDefault="00996BF1" w:rsidP="00996BF1">
      <w:pPr>
        <w:spacing w:line="240" w:lineRule="auto"/>
        <w:ind w:left="720"/>
        <w:textDirection w:val="btLr"/>
        <w:rPr>
          <w:rFonts w:ascii="Century" w:hAnsi="Century"/>
          <w:b/>
          <w:bCs/>
          <w:sz w:val="23"/>
          <w:szCs w:val="23"/>
        </w:rPr>
      </w:pPr>
      <w:r w:rsidRPr="007B403E">
        <w:rPr>
          <w:rFonts w:ascii="Century" w:eastAsia="Century" w:hAnsi="Century" w:cs="Century"/>
          <w:b/>
          <w:bCs/>
          <w:color w:val="000000"/>
          <w:sz w:val="23"/>
          <w:szCs w:val="23"/>
        </w:rPr>
        <w:t>A. Becoming a Part of Our Farm</w:t>
      </w:r>
    </w:p>
    <w:p w14:paraId="283CEDA0" w14:textId="50FA3DC4" w:rsidR="00996BF1" w:rsidRPr="007B403E" w:rsidRDefault="00996BF1" w:rsidP="00996BF1">
      <w:pPr>
        <w:spacing w:line="240" w:lineRule="auto"/>
        <w:ind w:left="720"/>
        <w:textDirection w:val="btLr"/>
        <w:rPr>
          <w:rFonts w:ascii="Century" w:hAnsi="Century"/>
          <w:b/>
          <w:bCs/>
          <w:sz w:val="23"/>
          <w:szCs w:val="23"/>
        </w:rPr>
      </w:pPr>
      <w:r w:rsidRPr="007B403E">
        <w:rPr>
          <w:rFonts w:ascii="Century" w:eastAsia="Century" w:hAnsi="Century" w:cs="Century"/>
          <w:b/>
          <w:bCs/>
          <w:color w:val="000000"/>
          <w:sz w:val="23"/>
          <w:szCs w:val="23"/>
        </w:rPr>
        <w:t>B. Our Growing Practices</w:t>
      </w:r>
    </w:p>
    <w:p w14:paraId="4474E88B" w14:textId="2B20711B" w:rsidR="00996BF1" w:rsidRPr="007B403E" w:rsidRDefault="00996BF1" w:rsidP="00996BF1">
      <w:pPr>
        <w:spacing w:line="240" w:lineRule="auto"/>
        <w:ind w:left="720"/>
        <w:textDirection w:val="btLr"/>
        <w:rPr>
          <w:rFonts w:ascii="Century" w:hAnsi="Century"/>
          <w:b/>
          <w:bCs/>
          <w:sz w:val="23"/>
          <w:szCs w:val="23"/>
        </w:rPr>
      </w:pPr>
      <w:r w:rsidRPr="007B403E">
        <w:rPr>
          <w:rFonts w:ascii="Century" w:eastAsia="Century" w:hAnsi="Century" w:cs="Century"/>
          <w:b/>
          <w:bCs/>
          <w:color w:val="000000"/>
          <w:sz w:val="23"/>
          <w:szCs w:val="23"/>
        </w:rPr>
        <w:t>C. The Products We Expect for 2022</w:t>
      </w:r>
    </w:p>
    <w:p w14:paraId="5409F908" w14:textId="169FD7AD" w:rsidR="00996BF1" w:rsidRPr="007B403E" w:rsidRDefault="00996BF1" w:rsidP="00996BF1">
      <w:pPr>
        <w:spacing w:line="240" w:lineRule="auto"/>
        <w:textDirection w:val="btLr"/>
        <w:rPr>
          <w:rFonts w:ascii="Century" w:hAnsi="Century"/>
          <w:b/>
          <w:bCs/>
          <w:sz w:val="23"/>
          <w:szCs w:val="23"/>
        </w:rPr>
      </w:pPr>
      <w:r w:rsidRPr="007B403E">
        <w:rPr>
          <w:rFonts w:ascii="Century" w:eastAsia="Century" w:hAnsi="Century" w:cs="Century"/>
          <w:b/>
          <w:bCs/>
          <w:color w:val="000000"/>
          <w:sz w:val="23"/>
          <w:szCs w:val="23"/>
        </w:rPr>
        <w:t>Section 2. Our Shared Commitments</w:t>
      </w:r>
    </w:p>
    <w:p w14:paraId="1DA38E43" w14:textId="0D21CA8A" w:rsidR="00996BF1" w:rsidRPr="007B403E" w:rsidRDefault="00996BF1" w:rsidP="00996BF1">
      <w:pPr>
        <w:spacing w:line="240" w:lineRule="auto"/>
        <w:ind w:left="720"/>
        <w:textDirection w:val="btLr"/>
        <w:rPr>
          <w:rFonts w:ascii="Century" w:hAnsi="Century"/>
          <w:b/>
          <w:bCs/>
          <w:sz w:val="23"/>
          <w:szCs w:val="23"/>
        </w:rPr>
      </w:pPr>
      <w:r w:rsidRPr="007B403E">
        <w:rPr>
          <w:rFonts w:ascii="Century" w:eastAsia="Century" w:hAnsi="Century" w:cs="Century"/>
          <w:b/>
          <w:bCs/>
          <w:color w:val="000000"/>
          <w:sz w:val="23"/>
          <w:szCs w:val="23"/>
        </w:rPr>
        <w:t>A. Sharing in the Risk of Crop Failure</w:t>
      </w:r>
    </w:p>
    <w:p w14:paraId="26955877" w14:textId="6463B692" w:rsidR="00996BF1" w:rsidRPr="007B403E" w:rsidRDefault="00996BF1" w:rsidP="00996BF1">
      <w:pPr>
        <w:spacing w:line="240" w:lineRule="auto"/>
        <w:ind w:left="720"/>
        <w:textDirection w:val="btLr"/>
        <w:rPr>
          <w:rFonts w:ascii="Century" w:eastAsia="Century" w:hAnsi="Century" w:cs="Century"/>
          <w:b/>
          <w:bCs/>
          <w:color w:val="000000"/>
          <w:sz w:val="23"/>
          <w:szCs w:val="23"/>
        </w:rPr>
      </w:pPr>
      <w:r w:rsidRPr="007B403E">
        <w:rPr>
          <w:rFonts w:ascii="Century" w:eastAsia="Century" w:hAnsi="Century" w:cs="Century"/>
          <w:b/>
          <w:bCs/>
          <w:color w:val="000000"/>
          <w:sz w:val="23"/>
          <w:szCs w:val="23"/>
        </w:rPr>
        <w:t>B. Sharing in the Reward of Crop Surplus</w:t>
      </w:r>
    </w:p>
    <w:p w14:paraId="4A6F8294" w14:textId="605FDFD8" w:rsidR="00996BF1" w:rsidRPr="007B403E" w:rsidRDefault="00996BF1" w:rsidP="00996BF1">
      <w:pPr>
        <w:spacing w:line="240" w:lineRule="auto"/>
        <w:textDirection w:val="btLr"/>
        <w:rPr>
          <w:rFonts w:ascii="Century" w:hAnsi="Century"/>
          <w:b/>
          <w:bCs/>
          <w:sz w:val="23"/>
          <w:szCs w:val="23"/>
        </w:rPr>
      </w:pPr>
      <w:r w:rsidRPr="007B403E">
        <w:rPr>
          <w:rFonts w:ascii="Century" w:eastAsia="Century" w:hAnsi="Century" w:cs="Century"/>
          <w:b/>
          <w:bCs/>
          <w:color w:val="000000"/>
          <w:sz w:val="23"/>
          <w:szCs w:val="23"/>
        </w:rPr>
        <w:t>Section 3. Picking Up Shares</w:t>
      </w:r>
    </w:p>
    <w:p w14:paraId="32F14E32" w14:textId="591B5562" w:rsidR="00996BF1" w:rsidRPr="007B403E" w:rsidRDefault="00996BF1" w:rsidP="00996BF1">
      <w:pPr>
        <w:spacing w:line="240" w:lineRule="auto"/>
        <w:textDirection w:val="btLr"/>
        <w:rPr>
          <w:rFonts w:ascii="Century" w:eastAsia="Century" w:hAnsi="Century" w:cs="Century"/>
          <w:b/>
          <w:bCs/>
          <w:color w:val="000000"/>
          <w:sz w:val="23"/>
          <w:szCs w:val="23"/>
        </w:rPr>
      </w:pPr>
      <w:r w:rsidRPr="007B403E">
        <w:rPr>
          <w:rFonts w:ascii="Century" w:eastAsia="Century" w:hAnsi="Century" w:cs="Century"/>
          <w:b/>
          <w:bCs/>
          <w:color w:val="000000"/>
          <w:sz w:val="23"/>
          <w:szCs w:val="23"/>
        </w:rPr>
        <w:t>Section 4. Member Fees</w:t>
      </w:r>
    </w:p>
    <w:p w14:paraId="6E519340" w14:textId="77777777" w:rsidR="00996BF1" w:rsidRPr="007B403E" w:rsidRDefault="00996BF1" w:rsidP="00996BF1">
      <w:pPr>
        <w:spacing w:line="240" w:lineRule="auto"/>
        <w:textDirection w:val="btLr"/>
        <w:rPr>
          <w:rFonts w:ascii="Century" w:hAnsi="Century"/>
          <w:b/>
          <w:bCs/>
          <w:sz w:val="23"/>
          <w:szCs w:val="23"/>
        </w:rPr>
      </w:pPr>
      <w:r w:rsidRPr="007B403E">
        <w:rPr>
          <w:rFonts w:ascii="Century" w:eastAsia="Century" w:hAnsi="Century" w:cs="Century"/>
          <w:b/>
          <w:bCs/>
          <w:color w:val="000000"/>
          <w:sz w:val="23"/>
          <w:szCs w:val="23"/>
        </w:rPr>
        <w:t>Section 5. Communicating with Us</w:t>
      </w:r>
    </w:p>
    <w:p w14:paraId="468723D2" w14:textId="77777777" w:rsidR="00996BF1" w:rsidRPr="007B403E" w:rsidRDefault="00996BF1">
      <w:pPr>
        <w:rPr>
          <w:rFonts w:ascii="Century" w:eastAsia="Century" w:hAnsi="Century" w:cs="Century"/>
          <w:sz w:val="23"/>
          <w:szCs w:val="23"/>
        </w:rPr>
      </w:pPr>
    </w:p>
    <w:p w14:paraId="53CCA841" w14:textId="69E36905"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We, at Honey Nut Farm, wish to provide you with fresh, local, seasonal food and you, the member, wish to receive a portion of our harvest. This agreement outlines our shared commitments to that relationship.</w:t>
      </w:r>
    </w:p>
    <w:p w14:paraId="6D5F96AF" w14:textId="381141B5" w:rsidR="004407FB" w:rsidRPr="007B403E" w:rsidRDefault="004407FB">
      <w:pPr>
        <w:rPr>
          <w:rFonts w:ascii="Century" w:eastAsia="Century" w:hAnsi="Century" w:cs="Century"/>
          <w:sz w:val="23"/>
          <w:szCs w:val="23"/>
        </w:rPr>
      </w:pPr>
    </w:p>
    <w:p w14:paraId="0724A5F3"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 xml:space="preserve">Section 1. Introducing Our CSA Farm </w:t>
      </w:r>
    </w:p>
    <w:p w14:paraId="23FEFDD2" w14:textId="5E37B97C" w:rsidR="004407FB" w:rsidRPr="007B403E" w:rsidRDefault="006C097E">
      <w:pPr>
        <w:ind w:firstLine="720"/>
        <w:rPr>
          <w:rFonts w:ascii="Century" w:eastAsia="Century" w:hAnsi="Century" w:cs="Century"/>
          <w:b/>
          <w:sz w:val="23"/>
          <w:szCs w:val="23"/>
        </w:rPr>
      </w:pPr>
      <w:r w:rsidRPr="007B403E">
        <w:rPr>
          <w:rFonts w:ascii="Century" w:eastAsia="Century" w:hAnsi="Century" w:cs="Century"/>
          <w:b/>
          <w:sz w:val="23"/>
          <w:szCs w:val="23"/>
        </w:rPr>
        <w:t>A. Becoming a Part of Our Farm</w:t>
      </w:r>
    </w:p>
    <w:p w14:paraId="085C3104" w14:textId="77777777" w:rsidR="004407FB" w:rsidRPr="007B403E" w:rsidRDefault="004407FB">
      <w:pPr>
        <w:ind w:firstLine="720"/>
        <w:rPr>
          <w:rFonts w:ascii="Century" w:eastAsia="Century" w:hAnsi="Century" w:cs="Century"/>
          <w:sz w:val="23"/>
          <w:szCs w:val="23"/>
        </w:rPr>
      </w:pPr>
    </w:p>
    <w:p w14:paraId="53D1241E" w14:textId="6A7EDFC6"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Community Supported Agriculture (CSA) is a relationship between Honey Nut Farm and you, our customer. Rather than simply purchasing food, our customers become “members” of this CSA farm who receive a portion of the farm’s harvest. Our CSA runs for twenty weeks, from June to October. Members are responsible for showing up at Honey Nut Farm or agreed upon pick up location each week to pick up your share of freshly harvested produce. You will generally receive eight to fourteen pounds of vegetables each week</w:t>
      </w:r>
      <w:r w:rsidR="00CB05F9">
        <w:rPr>
          <w:rFonts w:ascii="Century" w:eastAsia="Century" w:hAnsi="Century" w:cs="Century"/>
          <w:sz w:val="23"/>
          <w:szCs w:val="23"/>
        </w:rPr>
        <w:t xml:space="preserve"> in full share and often more during the peak growing season</w:t>
      </w:r>
      <w:r w:rsidRPr="007B403E">
        <w:rPr>
          <w:rFonts w:ascii="Century" w:eastAsia="Century" w:hAnsi="Century" w:cs="Century"/>
          <w:sz w:val="23"/>
          <w:szCs w:val="23"/>
        </w:rPr>
        <w:t xml:space="preserve">, as </w:t>
      </w:r>
      <w:r w:rsidRPr="007B403E">
        <w:rPr>
          <w:rFonts w:ascii="Century" w:eastAsia="Century" w:hAnsi="Century" w:cs="Century"/>
          <w:sz w:val="23"/>
          <w:szCs w:val="23"/>
        </w:rPr>
        <w:lastRenderedPageBreak/>
        <w:t>well as other farm products we produce here on a less regular basis like soap and honey. Detailed information regarding pick-up is discussed below in Section 3. Variety and quantity may vary as described below in Section 2.</w:t>
      </w:r>
    </w:p>
    <w:p w14:paraId="19637F8C" w14:textId="77777777" w:rsidR="004407FB" w:rsidRPr="007B403E" w:rsidRDefault="004407FB">
      <w:pPr>
        <w:rPr>
          <w:rFonts w:ascii="Century" w:eastAsia="Century" w:hAnsi="Century" w:cs="Century"/>
          <w:b/>
          <w:sz w:val="23"/>
          <w:szCs w:val="23"/>
        </w:rPr>
      </w:pPr>
    </w:p>
    <w:p w14:paraId="1920DFE0" w14:textId="77777777" w:rsidR="004407FB" w:rsidRPr="007B403E" w:rsidRDefault="006C097E">
      <w:pPr>
        <w:ind w:firstLine="720"/>
        <w:rPr>
          <w:rFonts w:ascii="Century" w:eastAsia="Century" w:hAnsi="Century" w:cs="Century"/>
          <w:sz w:val="23"/>
          <w:szCs w:val="23"/>
        </w:rPr>
      </w:pPr>
      <w:r w:rsidRPr="007B403E">
        <w:rPr>
          <w:rFonts w:ascii="Century" w:eastAsia="Century" w:hAnsi="Century" w:cs="Century"/>
          <w:b/>
          <w:sz w:val="23"/>
          <w:szCs w:val="23"/>
        </w:rPr>
        <w:t>B. Our Growing Practices</w:t>
      </w:r>
    </w:p>
    <w:p w14:paraId="1D3948D4" w14:textId="77777777" w:rsidR="004407FB" w:rsidRPr="007B403E" w:rsidRDefault="004407FB">
      <w:pPr>
        <w:rPr>
          <w:rFonts w:ascii="Century" w:eastAsia="Century" w:hAnsi="Century" w:cs="Century"/>
          <w:sz w:val="23"/>
          <w:szCs w:val="23"/>
        </w:rPr>
      </w:pPr>
    </w:p>
    <w:p w14:paraId="39ABA630"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Honey Nut Farm is a regenerative permaculture farm focused on creating a self-supporting ecosystem consisting of a diverse annual and perennial polyculture, sustained through no-till and organic farming practices. We do not use synthetic and conventional pesticides, herbicides, fungicides, and fertilizers on our farm and do our best to generate our fertility and pest management solely from on farm resources. When we do bring in resources from off farm, such as compost, seeds, and other biological amendments we ensure that they are of the highest quality, choosing certified organic options whenever possible. Honey Nut Farm is designed to fulfill the complete nutritional needs of those who live here, while selling the wholesome excess to our neighbors. We grow the highest quality food we can because we’re eating what you’re eating. </w:t>
      </w:r>
    </w:p>
    <w:p w14:paraId="0913499F" w14:textId="77777777" w:rsidR="004407FB" w:rsidRPr="007B403E" w:rsidRDefault="004407FB">
      <w:pPr>
        <w:rPr>
          <w:rFonts w:ascii="Century" w:eastAsia="Century" w:hAnsi="Century" w:cs="Century"/>
          <w:sz w:val="23"/>
          <w:szCs w:val="23"/>
        </w:rPr>
      </w:pPr>
    </w:p>
    <w:p w14:paraId="43FC057E" w14:textId="77777777" w:rsidR="004407FB" w:rsidRPr="007B403E" w:rsidRDefault="006C097E">
      <w:pPr>
        <w:ind w:firstLine="720"/>
        <w:rPr>
          <w:rFonts w:ascii="Century" w:eastAsia="Century" w:hAnsi="Century" w:cs="Century"/>
          <w:sz w:val="23"/>
          <w:szCs w:val="23"/>
        </w:rPr>
      </w:pPr>
      <w:r w:rsidRPr="007B403E">
        <w:rPr>
          <w:rFonts w:ascii="Century" w:eastAsia="Century" w:hAnsi="Century" w:cs="Century"/>
          <w:b/>
          <w:sz w:val="23"/>
          <w:szCs w:val="23"/>
        </w:rPr>
        <w:t>C. The Products We Expect for 2022</w:t>
      </w:r>
    </w:p>
    <w:p w14:paraId="366B9D79" w14:textId="77777777" w:rsidR="004407FB" w:rsidRPr="007B403E" w:rsidRDefault="004407FB">
      <w:pPr>
        <w:rPr>
          <w:rFonts w:ascii="Century" w:eastAsia="Century" w:hAnsi="Century" w:cs="Century"/>
          <w:sz w:val="23"/>
          <w:szCs w:val="23"/>
        </w:rPr>
      </w:pPr>
    </w:p>
    <w:p w14:paraId="5984F79C"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The chart below outlines some of the vegetables we hope to deliver and when you may see them in your share. This chart is based on our best estimate, but of course weather, pests, and other events will affect actual production. Each crop corresponds to the month we start to harvest, but many of these crops are harvested for more than one month and you can expect to see certain crops repeat throughout the season in your share. </w:t>
      </w:r>
    </w:p>
    <w:p w14:paraId="5D1BEE8B" w14:textId="77777777" w:rsidR="004407FB" w:rsidRPr="007B403E" w:rsidRDefault="004407FB">
      <w:pPr>
        <w:rPr>
          <w:rFonts w:ascii="Century" w:eastAsia="Century" w:hAnsi="Century" w:cs="Century"/>
          <w:sz w:val="23"/>
          <w:szCs w:val="23"/>
        </w:rPr>
      </w:pPr>
    </w:p>
    <w:tbl>
      <w:tblPr>
        <w:tblStyle w:val="a"/>
        <w:tblW w:w="8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375"/>
      </w:tblGrid>
      <w:tr w:rsidR="004407FB" w:rsidRPr="007B403E" w14:paraId="4BC73C4D" w14:textId="77777777">
        <w:tc>
          <w:tcPr>
            <w:tcW w:w="2010" w:type="dxa"/>
            <w:shd w:val="clear" w:color="auto" w:fill="auto"/>
            <w:tcMar>
              <w:top w:w="100" w:type="dxa"/>
              <w:left w:w="100" w:type="dxa"/>
              <w:bottom w:w="100" w:type="dxa"/>
              <w:right w:w="100" w:type="dxa"/>
            </w:tcMar>
          </w:tcPr>
          <w:p w14:paraId="139B204B"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Month Harvested</w:t>
            </w:r>
          </w:p>
        </w:tc>
        <w:tc>
          <w:tcPr>
            <w:tcW w:w="6375" w:type="dxa"/>
            <w:shd w:val="clear" w:color="auto" w:fill="auto"/>
            <w:tcMar>
              <w:top w:w="100" w:type="dxa"/>
              <w:left w:w="100" w:type="dxa"/>
              <w:bottom w:w="100" w:type="dxa"/>
              <w:right w:w="100" w:type="dxa"/>
            </w:tcMar>
          </w:tcPr>
          <w:p w14:paraId="41328FE6"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Expected Crops</w:t>
            </w:r>
          </w:p>
        </w:tc>
      </w:tr>
      <w:tr w:rsidR="004407FB" w:rsidRPr="007B403E" w14:paraId="358DA3AD" w14:textId="77777777">
        <w:tc>
          <w:tcPr>
            <w:tcW w:w="2010" w:type="dxa"/>
            <w:shd w:val="clear" w:color="auto" w:fill="auto"/>
            <w:tcMar>
              <w:top w:w="100" w:type="dxa"/>
              <w:left w:w="100" w:type="dxa"/>
              <w:bottom w:w="100" w:type="dxa"/>
              <w:right w:w="100" w:type="dxa"/>
            </w:tcMar>
          </w:tcPr>
          <w:p w14:paraId="35613655"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June</w:t>
            </w:r>
          </w:p>
        </w:tc>
        <w:tc>
          <w:tcPr>
            <w:tcW w:w="6375" w:type="dxa"/>
            <w:shd w:val="clear" w:color="auto" w:fill="auto"/>
            <w:tcMar>
              <w:top w:w="100" w:type="dxa"/>
              <w:left w:w="100" w:type="dxa"/>
              <w:bottom w:w="100" w:type="dxa"/>
              <w:right w:w="100" w:type="dxa"/>
            </w:tcMar>
          </w:tcPr>
          <w:p w14:paraId="6D6E24FB"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Tatsoi Mustard Greens, Pak Choi, Lettuce, Kale, Peas</w:t>
            </w:r>
          </w:p>
        </w:tc>
      </w:tr>
      <w:tr w:rsidR="004407FB" w:rsidRPr="007B403E" w14:paraId="1192B56E" w14:textId="77777777">
        <w:tc>
          <w:tcPr>
            <w:tcW w:w="2010" w:type="dxa"/>
            <w:shd w:val="clear" w:color="auto" w:fill="auto"/>
            <w:tcMar>
              <w:top w:w="100" w:type="dxa"/>
              <w:left w:w="100" w:type="dxa"/>
              <w:bottom w:w="100" w:type="dxa"/>
              <w:right w:w="100" w:type="dxa"/>
            </w:tcMar>
          </w:tcPr>
          <w:p w14:paraId="15CCEC4E"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July</w:t>
            </w:r>
          </w:p>
        </w:tc>
        <w:tc>
          <w:tcPr>
            <w:tcW w:w="6375" w:type="dxa"/>
            <w:shd w:val="clear" w:color="auto" w:fill="auto"/>
            <w:tcMar>
              <w:top w:w="100" w:type="dxa"/>
              <w:left w:w="100" w:type="dxa"/>
              <w:bottom w:w="100" w:type="dxa"/>
              <w:right w:w="100" w:type="dxa"/>
            </w:tcMar>
          </w:tcPr>
          <w:p w14:paraId="7192389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Paste/Cherry/Slicer Tomatoes, Carrots, Cucumbers, Chard</w:t>
            </w:r>
          </w:p>
        </w:tc>
      </w:tr>
      <w:tr w:rsidR="004407FB" w:rsidRPr="007B403E" w14:paraId="05A9D88B" w14:textId="77777777">
        <w:tc>
          <w:tcPr>
            <w:tcW w:w="2010" w:type="dxa"/>
            <w:shd w:val="clear" w:color="auto" w:fill="auto"/>
            <w:tcMar>
              <w:top w:w="100" w:type="dxa"/>
              <w:left w:w="100" w:type="dxa"/>
              <w:bottom w:w="100" w:type="dxa"/>
              <w:right w:w="100" w:type="dxa"/>
            </w:tcMar>
          </w:tcPr>
          <w:p w14:paraId="44470112"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August</w:t>
            </w:r>
          </w:p>
        </w:tc>
        <w:tc>
          <w:tcPr>
            <w:tcW w:w="6375" w:type="dxa"/>
            <w:shd w:val="clear" w:color="auto" w:fill="auto"/>
            <w:tcMar>
              <w:top w:w="100" w:type="dxa"/>
              <w:left w:w="100" w:type="dxa"/>
              <w:bottom w:w="100" w:type="dxa"/>
              <w:right w:w="100" w:type="dxa"/>
            </w:tcMar>
          </w:tcPr>
          <w:p w14:paraId="7300EDA5"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Eggplant, Peppers, Onions, Zucchini, Beans</w:t>
            </w:r>
          </w:p>
        </w:tc>
      </w:tr>
      <w:tr w:rsidR="004407FB" w:rsidRPr="007B403E" w14:paraId="3EAF3BD0" w14:textId="77777777">
        <w:tc>
          <w:tcPr>
            <w:tcW w:w="2010" w:type="dxa"/>
            <w:shd w:val="clear" w:color="auto" w:fill="auto"/>
            <w:tcMar>
              <w:top w:w="100" w:type="dxa"/>
              <w:left w:w="100" w:type="dxa"/>
              <w:bottom w:w="100" w:type="dxa"/>
              <w:right w:w="100" w:type="dxa"/>
            </w:tcMar>
          </w:tcPr>
          <w:p w14:paraId="5FE4FAE0"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September</w:t>
            </w:r>
          </w:p>
        </w:tc>
        <w:tc>
          <w:tcPr>
            <w:tcW w:w="6375" w:type="dxa"/>
            <w:shd w:val="clear" w:color="auto" w:fill="auto"/>
            <w:tcMar>
              <w:top w:w="100" w:type="dxa"/>
              <w:left w:w="100" w:type="dxa"/>
              <w:bottom w:w="100" w:type="dxa"/>
              <w:right w:w="100" w:type="dxa"/>
            </w:tcMar>
          </w:tcPr>
          <w:p w14:paraId="6E794DE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Radish, Leeks, Melon, Celery</w:t>
            </w:r>
          </w:p>
        </w:tc>
      </w:tr>
      <w:tr w:rsidR="004407FB" w:rsidRPr="007B403E" w14:paraId="37B26EC7" w14:textId="77777777">
        <w:tc>
          <w:tcPr>
            <w:tcW w:w="2010" w:type="dxa"/>
            <w:shd w:val="clear" w:color="auto" w:fill="auto"/>
            <w:tcMar>
              <w:top w:w="100" w:type="dxa"/>
              <w:left w:w="100" w:type="dxa"/>
              <w:bottom w:w="100" w:type="dxa"/>
              <w:right w:w="100" w:type="dxa"/>
            </w:tcMar>
          </w:tcPr>
          <w:p w14:paraId="639675C0"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lastRenderedPageBreak/>
              <w:t>October</w:t>
            </w:r>
          </w:p>
        </w:tc>
        <w:tc>
          <w:tcPr>
            <w:tcW w:w="6375" w:type="dxa"/>
            <w:shd w:val="clear" w:color="auto" w:fill="auto"/>
            <w:tcMar>
              <w:top w:w="100" w:type="dxa"/>
              <w:left w:w="100" w:type="dxa"/>
              <w:bottom w:w="100" w:type="dxa"/>
              <w:right w:w="100" w:type="dxa"/>
            </w:tcMar>
          </w:tcPr>
          <w:p w14:paraId="1E3022C4"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Cauliflower, Brussels Sprouts, Broccoli, Beets, Fennel, Pumpkin</w:t>
            </w:r>
          </w:p>
        </w:tc>
      </w:tr>
    </w:tbl>
    <w:p w14:paraId="53509D43" w14:textId="77777777" w:rsidR="004407FB" w:rsidRPr="007B403E" w:rsidRDefault="004407FB">
      <w:pPr>
        <w:rPr>
          <w:rFonts w:ascii="Century" w:eastAsia="Century" w:hAnsi="Century" w:cs="Century"/>
          <w:sz w:val="23"/>
          <w:szCs w:val="23"/>
        </w:rPr>
      </w:pPr>
    </w:p>
    <w:p w14:paraId="56ADEC6E" w14:textId="77777777" w:rsidR="004407FB" w:rsidRPr="007B403E" w:rsidRDefault="004407FB">
      <w:pPr>
        <w:rPr>
          <w:rFonts w:ascii="Century" w:eastAsia="Century" w:hAnsi="Century" w:cs="Century"/>
          <w:sz w:val="23"/>
          <w:szCs w:val="23"/>
        </w:rPr>
      </w:pPr>
    </w:p>
    <w:p w14:paraId="695410AD"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Section 2. Our Shared Commitments</w:t>
      </w:r>
    </w:p>
    <w:p w14:paraId="59109915" w14:textId="77777777" w:rsidR="004407FB" w:rsidRPr="007B403E" w:rsidRDefault="006C097E">
      <w:pPr>
        <w:ind w:firstLine="720"/>
        <w:rPr>
          <w:rFonts w:ascii="Century" w:eastAsia="Century" w:hAnsi="Century" w:cs="Century"/>
          <w:b/>
          <w:sz w:val="23"/>
          <w:szCs w:val="23"/>
        </w:rPr>
      </w:pPr>
      <w:r w:rsidRPr="007B403E">
        <w:rPr>
          <w:rFonts w:ascii="Century" w:eastAsia="Century" w:hAnsi="Century" w:cs="Century"/>
          <w:b/>
          <w:sz w:val="23"/>
          <w:szCs w:val="23"/>
        </w:rPr>
        <w:t xml:space="preserve">A. Sharing in the Risk of Crop Failure </w:t>
      </w:r>
    </w:p>
    <w:p w14:paraId="6CCDAB78" w14:textId="77777777" w:rsidR="004407FB" w:rsidRPr="007B403E" w:rsidRDefault="004407FB">
      <w:pPr>
        <w:rPr>
          <w:rFonts w:ascii="Century" w:eastAsia="Century" w:hAnsi="Century" w:cs="Century"/>
          <w:sz w:val="23"/>
          <w:szCs w:val="23"/>
        </w:rPr>
      </w:pPr>
    </w:p>
    <w:p w14:paraId="4AC63E25" w14:textId="77777777" w:rsidR="00DF28E9" w:rsidRPr="007B403E" w:rsidRDefault="00DF28E9" w:rsidP="00DF28E9">
      <w:pPr>
        <w:rPr>
          <w:rFonts w:ascii="Century" w:eastAsia="Century" w:hAnsi="Century" w:cs="Century"/>
          <w:sz w:val="23"/>
          <w:szCs w:val="23"/>
        </w:rPr>
      </w:pPr>
      <w:r w:rsidRPr="007B403E">
        <w:rPr>
          <w:rFonts w:ascii="Century" w:eastAsia="Century" w:hAnsi="Century" w:cs="Century"/>
          <w:sz w:val="23"/>
          <w:szCs w:val="23"/>
        </w:rPr>
        <w:t>We promise to do our best to provide you with a bountiful share each week. The quantity of produce, however, may vary from week-to-week due to extreme weather, insects, or other production factors despite our best efforts. By joining our CSA, you are agreeing to share the risk of crop failure with us and other members. In the unlikely event of a crop failure, our procedure is as follows: If only a small portion of crops fail, we compensate for the failed crops by filling your share with other crops grown on the farm that are ready for harvest at that time. If a large portion of crops fail, we may not be able to deliver any product in some weeks.</w:t>
      </w:r>
    </w:p>
    <w:p w14:paraId="65D3B399" w14:textId="77777777" w:rsidR="004407FB" w:rsidRPr="007B403E" w:rsidRDefault="004407FB">
      <w:pPr>
        <w:rPr>
          <w:rFonts w:ascii="Century" w:eastAsia="Century" w:hAnsi="Century" w:cs="Century"/>
          <w:sz w:val="23"/>
          <w:szCs w:val="23"/>
        </w:rPr>
      </w:pPr>
    </w:p>
    <w:p w14:paraId="059DF011"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B. Sharing in the Reward of Crop Surplus</w:t>
      </w:r>
    </w:p>
    <w:p w14:paraId="170F7CD7" w14:textId="77777777" w:rsidR="004407FB" w:rsidRPr="007B403E" w:rsidRDefault="004407FB">
      <w:pPr>
        <w:rPr>
          <w:rFonts w:ascii="Century" w:eastAsia="Century" w:hAnsi="Century" w:cs="Century"/>
          <w:sz w:val="23"/>
          <w:szCs w:val="23"/>
        </w:rPr>
      </w:pPr>
    </w:p>
    <w:p w14:paraId="48351494"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In addition to our CSA, our farm sells to farmers markets &amp; restaurants. Although production is not segregated, our CSA receives priority. After filling our CSA share with the week’s harvest first, the remainder is sold to our other markets.</w:t>
      </w:r>
    </w:p>
    <w:p w14:paraId="37634EC1" w14:textId="77777777" w:rsidR="004407FB" w:rsidRPr="007B403E" w:rsidRDefault="004407FB">
      <w:pPr>
        <w:rPr>
          <w:rFonts w:ascii="Century" w:eastAsia="Century" w:hAnsi="Century" w:cs="Century"/>
          <w:sz w:val="23"/>
          <w:szCs w:val="23"/>
        </w:rPr>
      </w:pPr>
    </w:p>
    <w:p w14:paraId="77D1058C"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Section 3. Picking Up Shares</w:t>
      </w:r>
    </w:p>
    <w:p w14:paraId="28CEB7FC" w14:textId="77777777" w:rsidR="004407FB" w:rsidRPr="007B403E" w:rsidRDefault="004407FB">
      <w:pPr>
        <w:rPr>
          <w:rFonts w:ascii="Century" w:eastAsia="Century" w:hAnsi="Century" w:cs="Century"/>
          <w:b/>
          <w:sz w:val="23"/>
          <w:szCs w:val="23"/>
        </w:rPr>
      </w:pPr>
    </w:p>
    <w:p w14:paraId="2B169A9C" w14:textId="58CE6C86"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You are responsible for picking up your share weekly from your drop site. Place a checkmark next to the drop site you would like to use from the list below. </w:t>
      </w:r>
    </w:p>
    <w:p w14:paraId="1D362B77" w14:textId="77777777" w:rsidR="004407FB" w:rsidRPr="007B403E" w:rsidRDefault="004407FB">
      <w:pPr>
        <w:rPr>
          <w:rFonts w:ascii="Century" w:eastAsia="Century" w:hAnsi="Century" w:cs="Century"/>
          <w:sz w:val="23"/>
          <w:szCs w:val="23"/>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350"/>
        <w:gridCol w:w="2070"/>
        <w:gridCol w:w="2070"/>
        <w:gridCol w:w="1260"/>
        <w:gridCol w:w="910"/>
      </w:tblGrid>
      <w:tr w:rsidR="004407FB" w:rsidRPr="007B403E" w14:paraId="00D82C82" w14:textId="77777777" w:rsidTr="000925AA">
        <w:tc>
          <w:tcPr>
            <w:tcW w:w="1700" w:type="dxa"/>
            <w:shd w:val="clear" w:color="auto" w:fill="auto"/>
            <w:tcMar>
              <w:top w:w="100" w:type="dxa"/>
              <w:left w:w="100" w:type="dxa"/>
              <w:bottom w:w="100" w:type="dxa"/>
              <w:right w:w="100" w:type="dxa"/>
            </w:tcMar>
          </w:tcPr>
          <w:p w14:paraId="422E3113"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CHECK YOUR SELECTION</w:t>
            </w:r>
          </w:p>
        </w:tc>
        <w:tc>
          <w:tcPr>
            <w:tcW w:w="1350" w:type="dxa"/>
            <w:shd w:val="clear" w:color="auto" w:fill="auto"/>
            <w:tcMar>
              <w:top w:w="100" w:type="dxa"/>
              <w:left w:w="100" w:type="dxa"/>
              <w:bottom w:w="100" w:type="dxa"/>
              <w:right w:w="100" w:type="dxa"/>
            </w:tcMar>
          </w:tcPr>
          <w:p w14:paraId="011D6C44"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 xml:space="preserve">City </w:t>
            </w:r>
          </w:p>
        </w:tc>
        <w:tc>
          <w:tcPr>
            <w:tcW w:w="2070" w:type="dxa"/>
            <w:shd w:val="clear" w:color="auto" w:fill="auto"/>
            <w:tcMar>
              <w:top w:w="100" w:type="dxa"/>
              <w:left w:w="100" w:type="dxa"/>
              <w:bottom w:w="100" w:type="dxa"/>
              <w:right w:w="100" w:type="dxa"/>
            </w:tcMar>
          </w:tcPr>
          <w:p w14:paraId="60CF0F51"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Name of Location, business, homeowner, or organization</w:t>
            </w:r>
          </w:p>
        </w:tc>
        <w:tc>
          <w:tcPr>
            <w:tcW w:w="2070" w:type="dxa"/>
            <w:shd w:val="clear" w:color="auto" w:fill="auto"/>
            <w:tcMar>
              <w:top w:w="100" w:type="dxa"/>
              <w:left w:w="100" w:type="dxa"/>
              <w:bottom w:w="100" w:type="dxa"/>
              <w:right w:w="100" w:type="dxa"/>
            </w:tcMar>
          </w:tcPr>
          <w:p w14:paraId="028B937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Address</w:t>
            </w:r>
          </w:p>
        </w:tc>
        <w:tc>
          <w:tcPr>
            <w:tcW w:w="1260" w:type="dxa"/>
            <w:shd w:val="clear" w:color="auto" w:fill="auto"/>
            <w:tcMar>
              <w:top w:w="100" w:type="dxa"/>
              <w:left w:w="100" w:type="dxa"/>
              <w:bottom w:w="100" w:type="dxa"/>
              <w:right w:w="100" w:type="dxa"/>
            </w:tcMar>
          </w:tcPr>
          <w:p w14:paraId="3FA5C10E"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Day</w:t>
            </w:r>
          </w:p>
        </w:tc>
        <w:tc>
          <w:tcPr>
            <w:tcW w:w="910" w:type="dxa"/>
            <w:shd w:val="clear" w:color="auto" w:fill="auto"/>
            <w:tcMar>
              <w:top w:w="100" w:type="dxa"/>
              <w:left w:w="100" w:type="dxa"/>
              <w:bottom w:w="100" w:type="dxa"/>
              <w:right w:w="100" w:type="dxa"/>
            </w:tcMar>
          </w:tcPr>
          <w:p w14:paraId="54EC1B17"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Time</w:t>
            </w:r>
          </w:p>
        </w:tc>
      </w:tr>
      <w:tr w:rsidR="004407FB" w:rsidRPr="007B403E" w14:paraId="24642E48" w14:textId="77777777" w:rsidTr="000925AA">
        <w:tc>
          <w:tcPr>
            <w:tcW w:w="1700" w:type="dxa"/>
            <w:shd w:val="clear" w:color="auto" w:fill="auto"/>
            <w:tcMar>
              <w:top w:w="100" w:type="dxa"/>
              <w:left w:w="100" w:type="dxa"/>
              <w:bottom w:w="100" w:type="dxa"/>
              <w:right w:w="100" w:type="dxa"/>
            </w:tcMar>
          </w:tcPr>
          <w:p w14:paraId="003020F7"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1350" w:type="dxa"/>
            <w:shd w:val="clear" w:color="auto" w:fill="auto"/>
            <w:tcMar>
              <w:top w:w="100" w:type="dxa"/>
              <w:left w:w="100" w:type="dxa"/>
              <w:bottom w:w="100" w:type="dxa"/>
              <w:right w:w="100" w:type="dxa"/>
            </w:tcMar>
          </w:tcPr>
          <w:p w14:paraId="516D5DE0"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Hopkinton</w:t>
            </w:r>
          </w:p>
        </w:tc>
        <w:tc>
          <w:tcPr>
            <w:tcW w:w="2070" w:type="dxa"/>
            <w:shd w:val="clear" w:color="auto" w:fill="auto"/>
            <w:tcMar>
              <w:top w:w="100" w:type="dxa"/>
              <w:left w:w="100" w:type="dxa"/>
              <w:bottom w:w="100" w:type="dxa"/>
              <w:right w:w="100" w:type="dxa"/>
            </w:tcMar>
          </w:tcPr>
          <w:p w14:paraId="6BB73DEA"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Honey Nut Farm</w:t>
            </w:r>
          </w:p>
        </w:tc>
        <w:tc>
          <w:tcPr>
            <w:tcW w:w="2070" w:type="dxa"/>
            <w:shd w:val="clear" w:color="auto" w:fill="auto"/>
            <w:tcMar>
              <w:top w:w="100" w:type="dxa"/>
              <w:left w:w="100" w:type="dxa"/>
              <w:bottom w:w="100" w:type="dxa"/>
              <w:right w:w="100" w:type="dxa"/>
            </w:tcMar>
          </w:tcPr>
          <w:p w14:paraId="6FCF1EC9"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219 Pond, Street, Hopkinton, MA 01748</w:t>
            </w:r>
          </w:p>
        </w:tc>
        <w:tc>
          <w:tcPr>
            <w:tcW w:w="1260" w:type="dxa"/>
            <w:shd w:val="clear" w:color="auto" w:fill="auto"/>
            <w:tcMar>
              <w:top w:w="100" w:type="dxa"/>
              <w:left w:w="100" w:type="dxa"/>
              <w:bottom w:w="100" w:type="dxa"/>
              <w:right w:w="100" w:type="dxa"/>
            </w:tcMar>
          </w:tcPr>
          <w:p w14:paraId="77DCEAB2"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Friday</w:t>
            </w:r>
          </w:p>
        </w:tc>
        <w:tc>
          <w:tcPr>
            <w:tcW w:w="910" w:type="dxa"/>
            <w:shd w:val="clear" w:color="auto" w:fill="auto"/>
            <w:tcMar>
              <w:top w:w="100" w:type="dxa"/>
              <w:left w:w="100" w:type="dxa"/>
              <w:bottom w:w="100" w:type="dxa"/>
              <w:right w:w="100" w:type="dxa"/>
            </w:tcMar>
          </w:tcPr>
          <w:p w14:paraId="71249B3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4:30-6:00</w:t>
            </w:r>
          </w:p>
        </w:tc>
      </w:tr>
      <w:tr w:rsidR="004407FB" w:rsidRPr="007B403E" w14:paraId="0DE74C17" w14:textId="77777777" w:rsidTr="000925AA">
        <w:tc>
          <w:tcPr>
            <w:tcW w:w="1700" w:type="dxa"/>
            <w:shd w:val="clear" w:color="auto" w:fill="auto"/>
            <w:tcMar>
              <w:top w:w="100" w:type="dxa"/>
              <w:left w:w="100" w:type="dxa"/>
              <w:bottom w:w="100" w:type="dxa"/>
              <w:right w:w="100" w:type="dxa"/>
            </w:tcMar>
          </w:tcPr>
          <w:p w14:paraId="32503FC6"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1350" w:type="dxa"/>
            <w:shd w:val="clear" w:color="auto" w:fill="auto"/>
            <w:tcMar>
              <w:top w:w="100" w:type="dxa"/>
              <w:left w:w="100" w:type="dxa"/>
              <w:bottom w:w="100" w:type="dxa"/>
              <w:right w:w="100" w:type="dxa"/>
            </w:tcMar>
          </w:tcPr>
          <w:p w14:paraId="4BAB4A92"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Worcester</w:t>
            </w:r>
          </w:p>
        </w:tc>
        <w:tc>
          <w:tcPr>
            <w:tcW w:w="2070" w:type="dxa"/>
            <w:shd w:val="clear" w:color="auto" w:fill="auto"/>
            <w:tcMar>
              <w:top w:w="100" w:type="dxa"/>
              <w:left w:w="100" w:type="dxa"/>
              <w:bottom w:w="100" w:type="dxa"/>
              <w:right w:w="100" w:type="dxa"/>
            </w:tcMar>
          </w:tcPr>
          <w:p w14:paraId="0558B35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Neil and Joan-Beth Gow</w:t>
            </w:r>
          </w:p>
        </w:tc>
        <w:tc>
          <w:tcPr>
            <w:tcW w:w="2070" w:type="dxa"/>
            <w:shd w:val="clear" w:color="auto" w:fill="auto"/>
            <w:tcMar>
              <w:top w:w="100" w:type="dxa"/>
              <w:left w:w="100" w:type="dxa"/>
              <w:bottom w:w="100" w:type="dxa"/>
              <w:right w:w="100" w:type="dxa"/>
            </w:tcMar>
          </w:tcPr>
          <w:p w14:paraId="36E58E9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41 Terrace Drive, Worcester, MA 01609</w:t>
            </w:r>
          </w:p>
        </w:tc>
        <w:tc>
          <w:tcPr>
            <w:tcW w:w="1260" w:type="dxa"/>
            <w:shd w:val="clear" w:color="auto" w:fill="auto"/>
            <w:tcMar>
              <w:top w:w="100" w:type="dxa"/>
              <w:left w:w="100" w:type="dxa"/>
              <w:bottom w:w="100" w:type="dxa"/>
              <w:right w:w="100" w:type="dxa"/>
            </w:tcMar>
          </w:tcPr>
          <w:p w14:paraId="1F9CEDB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Friday</w:t>
            </w:r>
          </w:p>
        </w:tc>
        <w:tc>
          <w:tcPr>
            <w:tcW w:w="910" w:type="dxa"/>
            <w:shd w:val="clear" w:color="auto" w:fill="auto"/>
            <w:tcMar>
              <w:top w:w="100" w:type="dxa"/>
              <w:left w:w="100" w:type="dxa"/>
              <w:bottom w:w="100" w:type="dxa"/>
              <w:right w:w="100" w:type="dxa"/>
            </w:tcMar>
          </w:tcPr>
          <w:p w14:paraId="625910D3"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6:30-7:30</w:t>
            </w:r>
          </w:p>
        </w:tc>
      </w:tr>
      <w:tr w:rsidR="004407FB" w:rsidRPr="007B403E" w14:paraId="63D9456B" w14:textId="77777777" w:rsidTr="000925AA">
        <w:tc>
          <w:tcPr>
            <w:tcW w:w="1700" w:type="dxa"/>
            <w:shd w:val="clear" w:color="auto" w:fill="auto"/>
            <w:tcMar>
              <w:top w:w="100" w:type="dxa"/>
              <w:left w:w="100" w:type="dxa"/>
              <w:bottom w:w="100" w:type="dxa"/>
              <w:right w:w="100" w:type="dxa"/>
            </w:tcMar>
          </w:tcPr>
          <w:p w14:paraId="7D5ED53C"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1350" w:type="dxa"/>
            <w:shd w:val="clear" w:color="auto" w:fill="auto"/>
            <w:tcMar>
              <w:top w:w="100" w:type="dxa"/>
              <w:left w:w="100" w:type="dxa"/>
              <w:bottom w:w="100" w:type="dxa"/>
              <w:right w:w="100" w:type="dxa"/>
            </w:tcMar>
          </w:tcPr>
          <w:p w14:paraId="3A27588E" w14:textId="253368A0" w:rsidR="004407FB" w:rsidRPr="007B403E" w:rsidRDefault="00CB05F9">
            <w:pPr>
              <w:widowControl w:val="0"/>
              <w:pBdr>
                <w:top w:val="nil"/>
                <w:left w:val="nil"/>
                <w:bottom w:val="nil"/>
                <w:right w:val="nil"/>
                <w:between w:val="nil"/>
              </w:pBdr>
              <w:spacing w:line="240" w:lineRule="auto"/>
              <w:rPr>
                <w:rFonts w:ascii="Century" w:eastAsia="Century" w:hAnsi="Century" w:cs="Century"/>
                <w:sz w:val="23"/>
                <w:szCs w:val="23"/>
              </w:rPr>
            </w:pPr>
            <w:r>
              <w:rPr>
                <w:rFonts w:ascii="Century" w:eastAsia="Century" w:hAnsi="Century" w:cs="Century"/>
                <w:sz w:val="23"/>
                <w:szCs w:val="23"/>
              </w:rPr>
              <w:t>Westboro</w:t>
            </w:r>
          </w:p>
        </w:tc>
        <w:tc>
          <w:tcPr>
            <w:tcW w:w="2070" w:type="dxa"/>
            <w:shd w:val="clear" w:color="auto" w:fill="auto"/>
            <w:tcMar>
              <w:top w:w="100" w:type="dxa"/>
              <w:left w:w="100" w:type="dxa"/>
              <w:bottom w:w="100" w:type="dxa"/>
              <w:right w:w="100" w:type="dxa"/>
            </w:tcMar>
          </w:tcPr>
          <w:p w14:paraId="127D1FDF" w14:textId="4D7B2D17" w:rsidR="004407FB" w:rsidRPr="007B403E" w:rsidRDefault="00CB05F9">
            <w:pPr>
              <w:widowControl w:val="0"/>
              <w:pBdr>
                <w:top w:val="nil"/>
                <w:left w:val="nil"/>
                <w:bottom w:val="nil"/>
                <w:right w:val="nil"/>
                <w:between w:val="nil"/>
              </w:pBdr>
              <w:spacing w:line="240" w:lineRule="auto"/>
              <w:rPr>
                <w:rFonts w:ascii="Century" w:eastAsia="Century" w:hAnsi="Century" w:cs="Century"/>
                <w:sz w:val="23"/>
                <w:szCs w:val="23"/>
              </w:rPr>
            </w:pPr>
            <w:r>
              <w:rPr>
                <w:rFonts w:ascii="Century" w:eastAsia="Century" w:hAnsi="Century" w:cs="Century"/>
                <w:sz w:val="23"/>
                <w:szCs w:val="23"/>
              </w:rPr>
              <w:t>Westboro</w:t>
            </w:r>
            <w:r w:rsidR="006C097E" w:rsidRPr="007B403E">
              <w:rPr>
                <w:rFonts w:ascii="Century" w:eastAsia="Century" w:hAnsi="Century" w:cs="Century"/>
                <w:sz w:val="23"/>
                <w:szCs w:val="23"/>
              </w:rPr>
              <w:t xml:space="preserve"> Congregational Church</w:t>
            </w:r>
          </w:p>
        </w:tc>
        <w:tc>
          <w:tcPr>
            <w:tcW w:w="2070" w:type="dxa"/>
            <w:shd w:val="clear" w:color="auto" w:fill="auto"/>
            <w:tcMar>
              <w:top w:w="100" w:type="dxa"/>
              <w:left w:w="100" w:type="dxa"/>
              <w:bottom w:w="100" w:type="dxa"/>
              <w:right w:w="100" w:type="dxa"/>
            </w:tcMar>
          </w:tcPr>
          <w:p w14:paraId="653C7125"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West Main Street</w:t>
            </w:r>
          </w:p>
        </w:tc>
        <w:tc>
          <w:tcPr>
            <w:tcW w:w="1260" w:type="dxa"/>
            <w:shd w:val="clear" w:color="auto" w:fill="auto"/>
            <w:tcMar>
              <w:top w:w="100" w:type="dxa"/>
              <w:left w:w="100" w:type="dxa"/>
              <w:bottom w:w="100" w:type="dxa"/>
              <w:right w:w="100" w:type="dxa"/>
            </w:tcMar>
          </w:tcPr>
          <w:p w14:paraId="5ACD8F0D" w14:textId="5729F8F7" w:rsidR="004407FB" w:rsidRPr="007B403E" w:rsidRDefault="000925AA">
            <w:pPr>
              <w:widowControl w:val="0"/>
              <w:pBdr>
                <w:top w:val="nil"/>
                <w:left w:val="nil"/>
                <w:bottom w:val="nil"/>
                <w:right w:val="nil"/>
                <w:between w:val="nil"/>
              </w:pBdr>
              <w:spacing w:line="240" w:lineRule="auto"/>
              <w:rPr>
                <w:rFonts w:ascii="Century" w:eastAsia="Century" w:hAnsi="Century" w:cs="Century"/>
                <w:sz w:val="23"/>
                <w:szCs w:val="23"/>
              </w:rPr>
            </w:pPr>
            <w:r>
              <w:rPr>
                <w:rFonts w:ascii="Century" w:eastAsia="Century" w:hAnsi="Century" w:cs="Century"/>
                <w:sz w:val="23"/>
                <w:szCs w:val="23"/>
              </w:rPr>
              <w:t>Thursday</w:t>
            </w:r>
          </w:p>
        </w:tc>
        <w:tc>
          <w:tcPr>
            <w:tcW w:w="910" w:type="dxa"/>
            <w:shd w:val="clear" w:color="auto" w:fill="auto"/>
            <w:tcMar>
              <w:top w:w="100" w:type="dxa"/>
              <w:left w:w="100" w:type="dxa"/>
              <w:bottom w:w="100" w:type="dxa"/>
              <w:right w:w="100" w:type="dxa"/>
            </w:tcMar>
          </w:tcPr>
          <w:p w14:paraId="1AF5D42B" w14:textId="6D8BE3BE" w:rsidR="004407FB" w:rsidRPr="007B403E" w:rsidRDefault="000925AA">
            <w:pPr>
              <w:widowControl w:val="0"/>
              <w:pBdr>
                <w:top w:val="nil"/>
                <w:left w:val="nil"/>
                <w:bottom w:val="nil"/>
                <w:right w:val="nil"/>
                <w:between w:val="nil"/>
              </w:pBdr>
              <w:spacing w:line="240" w:lineRule="auto"/>
              <w:rPr>
                <w:rFonts w:ascii="Century" w:eastAsia="Century" w:hAnsi="Century" w:cs="Century"/>
                <w:sz w:val="23"/>
                <w:szCs w:val="23"/>
              </w:rPr>
            </w:pPr>
            <w:r>
              <w:rPr>
                <w:rFonts w:ascii="Century" w:eastAsia="Century" w:hAnsi="Century" w:cs="Century"/>
                <w:sz w:val="23"/>
                <w:szCs w:val="23"/>
              </w:rPr>
              <w:t>2:00-6:00</w:t>
            </w:r>
          </w:p>
        </w:tc>
      </w:tr>
    </w:tbl>
    <w:p w14:paraId="214904DF" w14:textId="77777777" w:rsidR="004407FB" w:rsidRPr="007B403E" w:rsidRDefault="004407FB">
      <w:pPr>
        <w:rPr>
          <w:rFonts w:ascii="Century" w:eastAsia="Century" w:hAnsi="Century" w:cs="Century"/>
          <w:sz w:val="23"/>
          <w:szCs w:val="23"/>
        </w:rPr>
      </w:pPr>
    </w:p>
    <w:p w14:paraId="094CA12D" w14:textId="77777777" w:rsidR="004407FB" w:rsidRPr="007B403E" w:rsidRDefault="004407FB">
      <w:pPr>
        <w:rPr>
          <w:rFonts w:ascii="Century" w:eastAsia="Century" w:hAnsi="Century" w:cs="Century"/>
          <w:sz w:val="23"/>
          <w:szCs w:val="23"/>
        </w:rPr>
      </w:pPr>
    </w:p>
    <w:p w14:paraId="5BCFFDBC"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You are responsible for observing our drop site rules, which are as follows: </w:t>
      </w:r>
    </w:p>
    <w:p w14:paraId="5545EC96" w14:textId="77777777" w:rsidR="004407FB" w:rsidRPr="007B403E" w:rsidRDefault="006C097E">
      <w:pPr>
        <w:ind w:firstLine="720"/>
        <w:rPr>
          <w:rFonts w:ascii="Century" w:eastAsia="Century" w:hAnsi="Century" w:cs="Century"/>
          <w:sz w:val="23"/>
          <w:szCs w:val="23"/>
        </w:rPr>
      </w:pPr>
      <w:r w:rsidRPr="007B403E">
        <w:rPr>
          <w:rFonts w:ascii="Century" w:eastAsia="Century" w:hAnsi="Century" w:cs="Century"/>
          <w:sz w:val="23"/>
          <w:szCs w:val="23"/>
        </w:rPr>
        <w:t xml:space="preserve">1. Return last week’s box every week. </w:t>
      </w:r>
    </w:p>
    <w:p w14:paraId="769227C8" w14:textId="77777777" w:rsidR="004407FB" w:rsidRPr="007B403E" w:rsidRDefault="006C097E">
      <w:pPr>
        <w:ind w:left="720"/>
        <w:rPr>
          <w:rFonts w:ascii="Century" w:eastAsia="Century" w:hAnsi="Century" w:cs="Century"/>
          <w:sz w:val="23"/>
          <w:szCs w:val="23"/>
        </w:rPr>
      </w:pPr>
      <w:r w:rsidRPr="007B403E">
        <w:rPr>
          <w:rFonts w:ascii="Century" w:eastAsia="Century" w:hAnsi="Century" w:cs="Century"/>
          <w:sz w:val="23"/>
          <w:szCs w:val="23"/>
        </w:rPr>
        <w:t xml:space="preserve">2. Pick up your share within the timeframe stated. Although we deliver high-quality produce to the site, it will decline quickly if not picked up in time. </w:t>
      </w:r>
    </w:p>
    <w:p w14:paraId="600D1612" w14:textId="77777777" w:rsidR="004407FB" w:rsidRPr="007B403E" w:rsidRDefault="006C097E">
      <w:pPr>
        <w:ind w:firstLine="720"/>
        <w:rPr>
          <w:rFonts w:ascii="Century" w:eastAsia="Century" w:hAnsi="Century" w:cs="Century"/>
          <w:sz w:val="23"/>
          <w:szCs w:val="23"/>
        </w:rPr>
      </w:pPr>
      <w:r w:rsidRPr="007B403E">
        <w:rPr>
          <w:rFonts w:ascii="Century" w:eastAsia="Century" w:hAnsi="Century" w:cs="Century"/>
          <w:sz w:val="23"/>
          <w:szCs w:val="23"/>
        </w:rPr>
        <w:t xml:space="preserve">3. Be respectful of our drop site hosts’ property. </w:t>
      </w:r>
    </w:p>
    <w:p w14:paraId="71149876" w14:textId="77777777" w:rsidR="004407FB" w:rsidRPr="007B403E" w:rsidRDefault="006C097E">
      <w:pPr>
        <w:ind w:left="720"/>
        <w:rPr>
          <w:rFonts w:ascii="Century" w:eastAsia="Century" w:hAnsi="Century" w:cs="Century"/>
          <w:sz w:val="23"/>
          <w:szCs w:val="23"/>
        </w:rPr>
      </w:pPr>
      <w:r w:rsidRPr="007B403E">
        <w:rPr>
          <w:rFonts w:ascii="Century" w:eastAsia="Century" w:hAnsi="Century" w:cs="Century"/>
          <w:sz w:val="23"/>
          <w:szCs w:val="23"/>
        </w:rPr>
        <w:t xml:space="preserve">4. Follow additional rules posted at your drop site regarding parking, use of certain entrances, etc. </w:t>
      </w:r>
    </w:p>
    <w:p w14:paraId="3E29E499" w14:textId="77777777" w:rsidR="004407FB" w:rsidRPr="007B403E" w:rsidRDefault="004407FB">
      <w:pPr>
        <w:ind w:firstLine="720"/>
        <w:rPr>
          <w:rFonts w:ascii="Century" w:eastAsia="Century" w:hAnsi="Century" w:cs="Century"/>
          <w:sz w:val="23"/>
          <w:szCs w:val="23"/>
        </w:rPr>
      </w:pPr>
    </w:p>
    <w:p w14:paraId="683393A0"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If you cannot pick-up your share, you must arrange for someone else to pick it up for you. You are responsible for explaining the pick-up location and procedures to your substitute. If you wish to change your drop site, you must contact the farm at 508-873-9849. Shares that are not retrieved within the pick-up time will either be donated to a charity or food pantry, donated to the drop site host, or sold at the </w:t>
      </w:r>
      <w:proofErr w:type="gramStart"/>
      <w:r w:rsidRPr="007B403E">
        <w:rPr>
          <w:rFonts w:ascii="Century" w:eastAsia="Century" w:hAnsi="Century" w:cs="Century"/>
          <w:sz w:val="23"/>
          <w:szCs w:val="23"/>
        </w:rPr>
        <w:t>farmers</w:t>
      </w:r>
      <w:proofErr w:type="gramEnd"/>
      <w:r w:rsidRPr="007B403E">
        <w:rPr>
          <w:rFonts w:ascii="Century" w:eastAsia="Century" w:hAnsi="Century" w:cs="Century"/>
          <w:sz w:val="23"/>
          <w:szCs w:val="23"/>
        </w:rPr>
        <w:t xml:space="preserve"> market. We take the safety of your food seriously. All the produce coming off the farm has been washed and packed in our dedicated wash-pack area, but for your added protection, wash all produce before eating and put refrigerated products away as soon as possible.</w:t>
      </w:r>
    </w:p>
    <w:p w14:paraId="1DB35D5C" w14:textId="77777777" w:rsidR="004407FB" w:rsidRPr="007B403E" w:rsidRDefault="004407FB">
      <w:pPr>
        <w:rPr>
          <w:rFonts w:ascii="Century" w:eastAsia="Century" w:hAnsi="Century" w:cs="Century"/>
          <w:sz w:val="23"/>
          <w:szCs w:val="23"/>
        </w:rPr>
      </w:pPr>
    </w:p>
    <w:p w14:paraId="05114C0C"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Section 4. Member Fees</w:t>
      </w:r>
    </w:p>
    <w:p w14:paraId="039F0FA0" w14:textId="77777777" w:rsidR="004407FB" w:rsidRPr="007B403E" w:rsidRDefault="004407FB">
      <w:pPr>
        <w:rPr>
          <w:rFonts w:ascii="Century" w:eastAsia="Century" w:hAnsi="Century" w:cs="Century"/>
          <w:sz w:val="23"/>
          <w:szCs w:val="23"/>
        </w:rPr>
      </w:pPr>
    </w:p>
    <w:p w14:paraId="0827277F" w14:textId="77777777" w:rsidR="004407FB" w:rsidRPr="007B403E" w:rsidRDefault="006C097E">
      <w:pPr>
        <w:rPr>
          <w:rFonts w:ascii="Century" w:eastAsia="Century" w:hAnsi="Century" w:cs="Century"/>
          <w:sz w:val="23"/>
          <w:szCs w:val="23"/>
        </w:rPr>
      </w:pPr>
      <w:r w:rsidRPr="007B403E">
        <w:rPr>
          <w:rFonts w:ascii="Times New Roman" w:eastAsia="Century" w:hAnsi="Times New Roman" w:cs="Times New Roman"/>
          <w:sz w:val="23"/>
          <w:szCs w:val="23"/>
        </w:rPr>
        <w:t>​​</w:t>
      </w:r>
      <w:r w:rsidRPr="007B403E">
        <w:rPr>
          <w:rFonts w:ascii="Century" w:eastAsia="Century" w:hAnsi="Century" w:cs="Century"/>
          <w:sz w:val="23"/>
          <w:szCs w:val="23"/>
        </w:rPr>
        <w:t xml:space="preserve">By selling membership in advance of the growing season, CSA reduces the burden of up-front costs for the farmer. Your membership fees provide us with money to purchase seed and equipment before the season starts, and we appreciate your commitment. Place a checkmark next to the share type you would like from the list below. </w:t>
      </w:r>
    </w:p>
    <w:p w14:paraId="6122F9B8" w14:textId="77777777" w:rsidR="004407FB" w:rsidRPr="007B403E" w:rsidRDefault="004407FB">
      <w:pPr>
        <w:rPr>
          <w:rFonts w:ascii="Century" w:eastAsia="Century" w:hAnsi="Century" w:cs="Century"/>
          <w:sz w:val="23"/>
          <w:szCs w:val="23"/>
        </w:rPr>
      </w:pPr>
    </w:p>
    <w:p w14:paraId="15D2E5BB" w14:textId="77777777" w:rsidR="004407FB" w:rsidRPr="007B403E" w:rsidRDefault="004407FB">
      <w:pPr>
        <w:rPr>
          <w:rFonts w:ascii="Century" w:eastAsia="Century" w:hAnsi="Century" w:cs="Century"/>
          <w:sz w:val="23"/>
          <w:szCs w:val="23"/>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07FB" w:rsidRPr="007B403E" w14:paraId="2599657F" w14:textId="77777777">
        <w:tc>
          <w:tcPr>
            <w:tcW w:w="3120" w:type="dxa"/>
            <w:shd w:val="clear" w:color="auto" w:fill="auto"/>
            <w:tcMar>
              <w:top w:w="100" w:type="dxa"/>
              <w:left w:w="100" w:type="dxa"/>
              <w:bottom w:w="100" w:type="dxa"/>
              <w:right w:w="100" w:type="dxa"/>
            </w:tcMar>
          </w:tcPr>
          <w:p w14:paraId="56C40143"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CHECK YOUR SELECTION</w:t>
            </w:r>
          </w:p>
        </w:tc>
        <w:tc>
          <w:tcPr>
            <w:tcW w:w="3120" w:type="dxa"/>
            <w:shd w:val="clear" w:color="auto" w:fill="auto"/>
            <w:tcMar>
              <w:top w:w="100" w:type="dxa"/>
              <w:left w:w="100" w:type="dxa"/>
              <w:bottom w:w="100" w:type="dxa"/>
              <w:right w:w="100" w:type="dxa"/>
            </w:tcMar>
          </w:tcPr>
          <w:p w14:paraId="3871485F"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 xml:space="preserve">Share Size </w:t>
            </w:r>
          </w:p>
        </w:tc>
        <w:tc>
          <w:tcPr>
            <w:tcW w:w="3120" w:type="dxa"/>
            <w:shd w:val="clear" w:color="auto" w:fill="auto"/>
            <w:tcMar>
              <w:top w:w="100" w:type="dxa"/>
              <w:left w:w="100" w:type="dxa"/>
              <w:bottom w:w="100" w:type="dxa"/>
              <w:right w:w="100" w:type="dxa"/>
            </w:tcMar>
          </w:tcPr>
          <w:p w14:paraId="6CF246F7"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Share Price</w:t>
            </w:r>
          </w:p>
        </w:tc>
      </w:tr>
      <w:tr w:rsidR="004407FB" w:rsidRPr="007B403E" w14:paraId="63D224C4" w14:textId="77777777">
        <w:tc>
          <w:tcPr>
            <w:tcW w:w="3120" w:type="dxa"/>
            <w:shd w:val="clear" w:color="auto" w:fill="auto"/>
            <w:tcMar>
              <w:top w:w="100" w:type="dxa"/>
              <w:left w:w="100" w:type="dxa"/>
              <w:bottom w:w="100" w:type="dxa"/>
              <w:right w:w="100" w:type="dxa"/>
            </w:tcMar>
          </w:tcPr>
          <w:p w14:paraId="08D7850B"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3120" w:type="dxa"/>
            <w:shd w:val="clear" w:color="auto" w:fill="auto"/>
            <w:tcMar>
              <w:top w:w="100" w:type="dxa"/>
              <w:left w:w="100" w:type="dxa"/>
              <w:bottom w:w="100" w:type="dxa"/>
              <w:right w:w="100" w:type="dxa"/>
            </w:tcMar>
          </w:tcPr>
          <w:p w14:paraId="4F17AA8C"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Full Share</w:t>
            </w:r>
          </w:p>
        </w:tc>
        <w:tc>
          <w:tcPr>
            <w:tcW w:w="3120" w:type="dxa"/>
            <w:shd w:val="clear" w:color="auto" w:fill="auto"/>
            <w:tcMar>
              <w:top w:w="100" w:type="dxa"/>
              <w:left w:w="100" w:type="dxa"/>
              <w:bottom w:w="100" w:type="dxa"/>
              <w:right w:w="100" w:type="dxa"/>
            </w:tcMar>
          </w:tcPr>
          <w:p w14:paraId="59F69580"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$800</w:t>
            </w:r>
          </w:p>
        </w:tc>
      </w:tr>
      <w:tr w:rsidR="004407FB" w:rsidRPr="007B403E" w14:paraId="1796BE38" w14:textId="77777777">
        <w:tc>
          <w:tcPr>
            <w:tcW w:w="3120" w:type="dxa"/>
            <w:shd w:val="clear" w:color="auto" w:fill="auto"/>
            <w:tcMar>
              <w:top w:w="100" w:type="dxa"/>
              <w:left w:w="100" w:type="dxa"/>
              <w:bottom w:w="100" w:type="dxa"/>
              <w:right w:w="100" w:type="dxa"/>
            </w:tcMar>
          </w:tcPr>
          <w:p w14:paraId="0FD9682B"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3120" w:type="dxa"/>
            <w:shd w:val="clear" w:color="auto" w:fill="auto"/>
            <w:tcMar>
              <w:top w:w="100" w:type="dxa"/>
              <w:left w:w="100" w:type="dxa"/>
              <w:bottom w:w="100" w:type="dxa"/>
              <w:right w:w="100" w:type="dxa"/>
            </w:tcMar>
          </w:tcPr>
          <w:p w14:paraId="227E01DB" w14:textId="77777777" w:rsidR="004407FB" w:rsidRPr="007B403E" w:rsidRDefault="006C097E">
            <w:pPr>
              <w:widowControl w:val="0"/>
              <w:spacing w:line="240" w:lineRule="auto"/>
              <w:rPr>
                <w:rFonts w:ascii="Century" w:eastAsia="Century" w:hAnsi="Century" w:cs="Century"/>
                <w:sz w:val="23"/>
                <w:szCs w:val="23"/>
              </w:rPr>
            </w:pPr>
            <w:r w:rsidRPr="007B403E">
              <w:rPr>
                <w:rFonts w:ascii="Century" w:eastAsia="Century" w:hAnsi="Century" w:cs="Century"/>
                <w:sz w:val="23"/>
                <w:szCs w:val="23"/>
              </w:rPr>
              <w:t>Half Share</w:t>
            </w:r>
          </w:p>
        </w:tc>
        <w:tc>
          <w:tcPr>
            <w:tcW w:w="3120" w:type="dxa"/>
            <w:shd w:val="clear" w:color="auto" w:fill="auto"/>
            <w:tcMar>
              <w:top w:w="100" w:type="dxa"/>
              <w:left w:w="100" w:type="dxa"/>
              <w:bottom w:w="100" w:type="dxa"/>
              <w:right w:w="100" w:type="dxa"/>
            </w:tcMar>
          </w:tcPr>
          <w:p w14:paraId="5719E5EE"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$400</w:t>
            </w:r>
          </w:p>
        </w:tc>
      </w:tr>
    </w:tbl>
    <w:p w14:paraId="4FE57328" w14:textId="77777777" w:rsidR="004407FB" w:rsidRPr="007B403E" w:rsidRDefault="004407FB">
      <w:pPr>
        <w:rPr>
          <w:rFonts w:ascii="Century" w:eastAsia="Century" w:hAnsi="Century" w:cs="Century"/>
          <w:sz w:val="23"/>
          <w:szCs w:val="23"/>
        </w:rPr>
      </w:pPr>
    </w:p>
    <w:p w14:paraId="307F9F26" w14:textId="77777777" w:rsidR="004407FB" w:rsidRPr="007B403E" w:rsidRDefault="004407FB">
      <w:pPr>
        <w:rPr>
          <w:rFonts w:ascii="Century" w:eastAsia="Century" w:hAnsi="Century" w:cs="Century"/>
          <w:sz w:val="23"/>
          <w:szCs w:val="23"/>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407FB" w:rsidRPr="007B403E" w14:paraId="42959FD9" w14:textId="77777777">
        <w:tc>
          <w:tcPr>
            <w:tcW w:w="4680" w:type="dxa"/>
            <w:shd w:val="clear" w:color="auto" w:fill="auto"/>
            <w:tcMar>
              <w:top w:w="100" w:type="dxa"/>
              <w:left w:w="100" w:type="dxa"/>
              <w:bottom w:w="100" w:type="dxa"/>
              <w:right w:w="100" w:type="dxa"/>
            </w:tcMar>
          </w:tcPr>
          <w:p w14:paraId="2B093193" w14:textId="77777777" w:rsidR="004407FB" w:rsidRPr="007B403E" w:rsidRDefault="006C097E">
            <w:pPr>
              <w:widowControl w:val="0"/>
              <w:spacing w:line="240" w:lineRule="auto"/>
              <w:rPr>
                <w:rFonts w:ascii="Century" w:eastAsia="Century" w:hAnsi="Century" w:cs="Century"/>
                <w:b/>
                <w:sz w:val="23"/>
                <w:szCs w:val="23"/>
              </w:rPr>
            </w:pPr>
            <w:r w:rsidRPr="007B403E">
              <w:rPr>
                <w:rFonts w:ascii="Century" w:eastAsia="Century" w:hAnsi="Century" w:cs="Century"/>
                <w:b/>
                <w:sz w:val="23"/>
                <w:szCs w:val="23"/>
              </w:rPr>
              <w:t>CHECK YOUR SELECTION</w:t>
            </w:r>
          </w:p>
        </w:tc>
        <w:tc>
          <w:tcPr>
            <w:tcW w:w="4680" w:type="dxa"/>
            <w:shd w:val="clear" w:color="auto" w:fill="auto"/>
            <w:tcMar>
              <w:top w:w="100" w:type="dxa"/>
              <w:left w:w="100" w:type="dxa"/>
              <w:bottom w:w="100" w:type="dxa"/>
              <w:right w:w="100" w:type="dxa"/>
            </w:tcMar>
          </w:tcPr>
          <w:p w14:paraId="1ABF93CB"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 xml:space="preserve">Payment Preference </w:t>
            </w:r>
          </w:p>
        </w:tc>
      </w:tr>
      <w:tr w:rsidR="004407FB" w:rsidRPr="007B403E" w14:paraId="28E38810" w14:textId="77777777">
        <w:tc>
          <w:tcPr>
            <w:tcW w:w="4680" w:type="dxa"/>
            <w:shd w:val="clear" w:color="auto" w:fill="auto"/>
            <w:tcMar>
              <w:top w:w="100" w:type="dxa"/>
              <w:left w:w="100" w:type="dxa"/>
              <w:bottom w:w="100" w:type="dxa"/>
              <w:right w:w="100" w:type="dxa"/>
            </w:tcMar>
          </w:tcPr>
          <w:p w14:paraId="01221E27" w14:textId="1063753F"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4680" w:type="dxa"/>
            <w:shd w:val="clear" w:color="auto" w:fill="auto"/>
            <w:tcMar>
              <w:top w:w="100" w:type="dxa"/>
              <w:left w:w="100" w:type="dxa"/>
              <w:bottom w:w="100" w:type="dxa"/>
              <w:right w:w="100" w:type="dxa"/>
            </w:tcMar>
          </w:tcPr>
          <w:p w14:paraId="14EB7B3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I wish to pay my membership fee up front.</w:t>
            </w:r>
          </w:p>
        </w:tc>
      </w:tr>
      <w:tr w:rsidR="004407FB" w:rsidRPr="007B403E" w14:paraId="5E09A6D0" w14:textId="77777777">
        <w:tc>
          <w:tcPr>
            <w:tcW w:w="4680" w:type="dxa"/>
            <w:shd w:val="clear" w:color="auto" w:fill="auto"/>
            <w:tcMar>
              <w:top w:w="100" w:type="dxa"/>
              <w:left w:w="100" w:type="dxa"/>
              <w:bottom w:w="100" w:type="dxa"/>
              <w:right w:w="100" w:type="dxa"/>
            </w:tcMar>
          </w:tcPr>
          <w:p w14:paraId="3BE795EE" w14:textId="77777777" w:rsidR="004407FB" w:rsidRPr="007B403E" w:rsidRDefault="004407FB">
            <w:pPr>
              <w:widowControl w:val="0"/>
              <w:pBdr>
                <w:top w:val="nil"/>
                <w:left w:val="nil"/>
                <w:bottom w:val="nil"/>
                <w:right w:val="nil"/>
                <w:between w:val="nil"/>
              </w:pBdr>
              <w:spacing w:line="240" w:lineRule="auto"/>
              <w:rPr>
                <w:rFonts w:ascii="Century" w:eastAsia="Century" w:hAnsi="Century" w:cs="Century"/>
                <w:sz w:val="23"/>
                <w:szCs w:val="23"/>
              </w:rPr>
            </w:pPr>
          </w:p>
        </w:tc>
        <w:tc>
          <w:tcPr>
            <w:tcW w:w="4680" w:type="dxa"/>
            <w:shd w:val="clear" w:color="auto" w:fill="auto"/>
            <w:tcMar>
              <w:top w:w="100" w:type="dxa"/>
              <w:left w:w="100" w:type="dxa"/>
              <w:bottom w:w="100" w:type="dxa"/>
              <w:right w:w="100" w:type="dxa"/>
            </w:tcMar>
          </w:tcPr>
          <w:p w14:paraId="3E6FB1ED" w14:textId="77777777" w:rsidR="004407FB" w:rsidRPr="007B403E" w:rsidRDefault="006C097E">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I wish to pay my membership fee in THREE installments.</w:t>
            </w:r>
          </w:p>
        </w:tc>
      </w:tr>
    </w:tbl>
    <w:p w14:paraId="335171F9" w14:textId="33DA019F" w:rsidR="004407FB" w:rsidRDefault="004407FB">
      <w:pPr>
        <w:rPr>
          <w:rFonts w:ascii="Century" w:eastAsia="Century" w:hAnsi="Century" w:cs="Century"/>
          <w:sz w:val="23"/>
          <w:szCs w:val="23"/>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B403E" w:rsidRPr="007B403E" w14:paraId="1E8F72D2" w14:textId="77777777" w:rsidTr="001A0283">
        <w:tc>
          <w:tcPr>
            <w:tcW w:w="4680" w:type="dxa"/>
            <w:shd w:val="clear" w:color="auto" w:fill="auto"/>
            <w:tcMar>
              <w:top w:w="100" w:type="dxa"/>
              <w:left w:w="100" w:type="dxa"/>
              <w:bottom w:w="100" w:type="dxa"/>
              <w:right w:w="100" w:type="dxa"/>
            </w:tcMar>
          </w:tcPr>
          <w:p w14:paraId="50491069" w14:textId="77777777" w:rsidR="007B403E" w:rsidRPr="007B403E" w:rsidRDefault="007B403E" w:rsidP="001A0283">
            <w:pPr>
              <w:widowControl w:val="0"/>
              <w:spacing w:line="240" w:lineRule="auto"/>
              <w:rPr>
                <w:rFonts w:ascii="Century" w:eastAsia="Century" w:hAnsi="Century" w:cs="Century"/>
                <w:b/>
                <w:sz w:val="23"/>
                <w:szCs w:val="23"/>
              </w:rPr>
            </w:pPr>
            <w:r w:rsidRPr="007B403E">
              <w:rPr>
                <w:rFonts w:ascii="Century" w:eastAsia="Century" w:hAnsi="Century" w:cs="Century"/>
                <w:b/>
                <w:sz w:val="23"/>
                <w:szCs w:val="23"/>
              </w:rPr>
              <w:t>CHECK YOUR SELECTION</w:t>
            </w:r>
          </w:p>
        </w:tc>
        <w:tc>
          <w:tcPr>
            <w:tcW w:w="4680" w:type="dxa"/>
            <w:shd w:val="clear" w:color="auto" w:fill="auto"/>
            <w:tcMar>
              <w:top w:w="100" w:type="dxa"/>
              <w:left w:w="100" w:type="dxa"/>
              <w:bottom w:w="100" w:type="dxa"/>
              <w:right w:w="100" w:type="dxa"/>
            </w:tcMar>
          </w:tcPr>
          <w:p w14:paraId="1E07713A" w14:textId="77777777"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b/>
                <w:sz w:val="23"/>
                <w:szCs w:val="23"/>
              </w:rPr>
            </w:pPr>
            <w:r w:rsidRPr="007B403E">
              <w:rPr>
                <w:rFonts w:ascii="Century" w:eastAsia="Century" w:hAnsi="Century" w:cs="Century"/>
                <w:b/>
                <w:sz w:val="23"/>
                <w:szCs w:val="23"/>
              </w:rPr>
              <w:t xml:space="preserve">Payment Preference </w:t>
            </w:r>
          </w:p>
        </w:tc>
      </w:tr>
      <w:tr w:rsidR="007B403E" w:rsidRPr="007B403E" w14:paraId="5E2526C8" w14:textId="77777777" w:rsidTr="001A0283">
        <w:tc>
          <w:tcPr>
            <w:tcW w:w="4680" w:type="dxa"/>
            <w:shd w:val="clear" w:color="auto" w:fill="auto"/>
            <w:tcMar>
              <w:top w:w="100" w:type="dxa"/>
              <w:left w:w="100" w:type="dxa"/>
              <w:bottom w:w="100" w:type="dxa"/>
              <w:right w:w="100" w:type="dxa"/>
            </w:tcMar>
          </w:tcPr>
          <w:p w14:paraId="0034B756" w14:textId="77777777"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sz w:val="23"/>
                <w:szCs w:val="23"/>
              </w:rPr>
            </w:pPr>
          </w:p>
        </w:tc>
        <w:tc>
          <w:tcPr>
            <w:tcW w:w="4680" w:type="dxa"/>
            <w:shd w:val="clear" w:color="auto" w:fill="auto"/>
            <w:tcMar>
              <w:top w:w="100" w:type="dxa"/>
              <w:left w:w="100" w:type="dxa"/>
              <w:bottom w:w="100" w:type="dxa"/>
              <w:right w:w="100" w:type="dxa"/>
            </w:tcMar>
          </w:tcPr>
          <w:p w14:paraId="016A17F1" w14:textId="4C6F02D6"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 xml:space="preserve">I wish to pay </w:t>
            </w:r>
            <w:r>
              <w:rPr>
                <w:rFonts w:ascii="Century" w:eastAsia="Century" w:hAnsi="Century" w:cs="Century"/>
                <w:sz w:val="23"/>
                <w:szCs w:val="23"/>
              </w:rPr>
              <w:t xml:space="preserve">by </w:t>
            </w:r>
            <w:r w:rsidRPr="007B403E">
              <w:rPr>
                <w:rFonts w:ascii="Century" w:eastAsia="Century" w:hAnsi="Century" w:cs="Century"/>
                <w:b/>
                <w:bCs/>
                <w:sz w:val="23"/>
                <w:szCs w:val="23"/>
              </w:rPr>
              <w:t>card</w:t>
            </w:r>
          </w:p>
        </w:tc>
      </w:tr>
      <w:tr w:rsidR="007B403E" w:rsidRPr="007B403E" w14:paraId="100EE6DB" w14:textId="77777777" w:rsidTr="001A0283">
        <w:tc>
          <w:tcPr>
            <w:tcW w:w="4680" w:type="dxa"/>
            <w:shd w:val="clear" w:color="auto" w:fill="auto"/>
            <w:tcMar>
              <w:top w:w="100" w:type="dxa"/>
              <w:left w:w="100" w:type="dxa"/>
              <w:bottom w:w="100" w:type="dxa"/>
              <w:right w:w="100" w:type="dxa"/>
            </w:tcMar>
          </w:tcPr>
          <w:p w14:paraId="524DB1A4" w14:textId="77777777"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sz w:val="23"/>
                <w:szCs w:val="23"/>
              </w:rPr>
            </w:pPr>
          </w:p>
        </w:tc>
        <w:tc>
          <w:tcPr>
            <w:tcW w:w="4680" w:type="dxa"/>
            <w:shd w:val="clear" w:color="auto" w:fill="auto"/>
            <w:tcMar>
              <w:top w:w="100" w:type="dxa"/>
              <w:left w:w="100" w:type="dxa"/>
              <w:bottom w:w="100" w:type="dxa"/>
              <w:right w:w="100" w:type="dxa"/>
            </w:tcMar>
          </w:tcPr>
          <w:p w14:paraId="09A4BDB8" w14:textId="50580BA7" w:rsidR="007B403E" w:rsidRPr="007B403E" w:rsidRDefault="007B403E" w:rsidP="001A0283">
            <w:pPr>
              <w:widowControl w:val="0"/>
              <w:pBdr>
                <w:top w:val="nil"/>
                <w:left w:val="nil"/>
                <w:bottom w:val="nil"/>
                <w:right w:val="nil"/>
                <w:between w:val="nil"/>
              </w:pBdr>
              <w:spacing w:line="240" w:lineRule="auto"/>
              <w:rPr>
                <w:rFonts w:ascii="Century" w:eastAsia="Century" w:hAnsi="Century" w:cs="Century"/>
                <w:sz w:val="23"/>
                <w:szCs w:val="23"/>
              </w:rPr>
            </w:pPr>
            <w:r w:rsidRPr="007B403E">
              <w:rPr>
                <w:rFonts w:ascii="Century" w:eastAsia="Century" w:hAnsi="Century" w:cs="Century"/>
                <w:sz w:val="23"/>
                <w:szCs w:val="23"/>
              </w:rPr>
              <w:t xml:space="preserve">I wish to pay </w:t>
            </w:r>
            <w:r>
              <w:rPr>
                <w:rFonts w:ascii="Century" w:eastAsia="Century" w:hAnsi="Century" w:cs="Century"/>
                <w:sz w:val="23"/>
                <w:szCs w:val="23"/>
              </w:rPr>
              <w:t xml:space="preserve">by </w:t>
            </w:r>
            <w:r w:rsidRPr="007B403E">
              <w:rPr>
                <w:rFonts w:ascii="Century" w:eastAsia="Century" w:hAnsi="Century" w:cs="Century"/>
                <w:b/>
                <w:bCs/>
                <w:sz w:val="23"/>
                <w:szCs w:val="23"/>
              </w:rPr>
              <w:t>check</w:t>
            </w:r>
          </w:p>
        </w:tc>
      </w:tr>
    </w:tbl>
    <w:p w14:paraId="4D7D0581" w14:textId="77777777" w:rsidR="007B403E" w:rsidRPr="007B403E" w:rsidRDefault="007B403E">
      <w:pPr>
        <w:rPr>
          <w:rFonts w:ascii="Century" w:eastAsia="Century" w:hAnsi="Century" w:cs="Century"/>
          <w:sz w:val="23"/>
          <w:szCs w:val="23"/>
        </w:rPr>
      </w:pPr>
    </w:p>
    <w:p w14:paraId="568E3353" w14:textId="77777777" w:rsidR="004407FB" w:rsidRPr="007B403E" w:rsidRDefault="004407FB">
      <w:pPr>
        <w:rPr>
          <w:rFonts w:ascii="Century" w:eastAsia="Century" w:hAnsi="Century" w:cs="Century"/>
          <w:sz w:val="23"/>
          <w:szCs w:val="23"/>
        </w:rPr>
      </w:pPr>
    </w:p>
    <w:p w14:paraId="2853D723" w14:textId="0E5B7E55"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If you chose to pay the membership </w:t>
      </w:r>
      <w:r w:rsidR="007B403E">
        <w:rPr>
          <w:rFonts w:ascii="Century" w:eastAsia="Century" w:hAnsi="Century" w:cs="Century"/>
          <w:sz w:val="23"/>
          <w:szCs w:val="23"/>
        </w:rPr>
        <w:t>fee by check</w:t>
      </w:r>
      <w:r w:rsidRPr="007B403E">
        <w:rPr>
          <w:rFonts w:ascii="Century" w:eastAsia="Century" w:hAnsi="Century" w:cs="Century"/>
          <w:sz w:val="23"/>
          <w:szCs w:val="23"/>
        </w:rPr>
        <w:t xml:space="preserve">, please </w:t>
      </w:r>
      <w:r w:rsidR="007B403E">
        <w:rPr>
          <w:rFonts w:ascii="Century" w:eastAsia="Century" w:hAnsi="Century" w:cs="Century"/>
          <w:sz w:val="23"/>
          <w:szCs w:val="23"/>
        </w:rPr>
        <w:t>mail</w:t>
      </w:r>
      <w:r w:rsidRPr="007B403E">
        <w:rPr>
          <w:rFonts w:ascii="Century" w:eastAsia="Century" w:hAnsi="Century" w:cs="Century"/>
          <w:sz w:val="23"/>
          <w:szCs w:val="23"/>
        </w:rPr>
        <w:t xml:space="preserve"> a check for your total amount due, made payable to </w:t>
      </w:r>
      <w:r w:rsidRPr="007B403E">
        <w:rPr>
          <w:rFonts w:ascii="Century" w:eastAsia="Century" w:hAnsi="Century" w:cs="Century"/>
          <w:b/>
          <w:sz w:val="23"/>
          <w:szCs w:val="23"/>
        </w:rPr>
        <w:t>BHL</w:t>
      </w:r>
      <w:r w:rsidR="007B403E">
        <w:rPr>
          <w:rFonts w:ascii="Century" w:eastAsia="Century" w:hAnsi="Century" w:cs="Century"/>
          <w:b/>
          <w:sz w:val="23"/>
          <w:szCs w:val="23"/>
        </w:rPr>
        <w:t>.</w:t>
      </w:r>
      <w:r w:rsidR="00CD31DD">
        <w:rPr>
          <w:rFonts w:ascii="Century" w:eastAsia="Century" w:hAnsi="Century" w:cs="Century"/>
          <w:b/>
          <w:sz w:val="23"/>
          <w:szCs w:val="23"/>
        </w:rPr>
        <w:t xml:space="preserve"> </w:t>
      </w:r>
      <w:r w:rsidR="00CD31DD">
        <w:rPr>
          <w:rFonts w:ascii="Century" w:eastAsia="Century" w:hAnsi="Century" w:cs="Century"/>
          <w:bCs/>
          <w:sz w:val="23"/>
          <w:szCs w:val="23"/>
        </w:rPr>
        <w:t>Card payments will receive an invoice by email shortly.</w:t>
      </w:r>
      <w:r w:rsidR="007B403E" w:rsidRPr="007B403E">
        <w:rPr>
          <w:rFonts w:ascii="Century" w:eastAsia="Century" w:hAnsi="Century" w:cs="Century"/>
          <w:sz w:val="23"/>
          <w:szCs w:val="23"/>
        </w:rPr>
        <w:t xml:space="preserve"> </w:t>
      </w:r>
      <w:r w:rsidR="007B403E">
        <w:rPr>
          <w:rFonts w:ascii="Century" w:eastAsia="Century" w:hAnsi="Century" w:cs="Century"/>
          <w:sz w:val="23"/>
          <w:szCs w:val="23"/>
        </w:rPr>
        <w:t xml:space="preserve">Completed forms can be emailed, sent by text, printed and mailed or delivered in person.  If </w:t>
      </w:r>
      <w:r w:rsidRPr="007B403E">
        <w:rPr>
          <w:rFonts w:ascii="Century" w:eastAsia="Century" w:hAnsi="Century" w:cs="Century"/>
          <w:sz w:val="23"/>
          <w:szCs w:val="23"/>
        </w:rPr>
        <w:t xml:space="preserve">you choose to pay the membership fee in installments, please enclose three checks dated June 1, August 1, October 1 with this signed agreement form. By submitting an agreement form you are agreeing to pay the membership fee for the share you indicated above. All payments are non-refundable after June 1. </w:t>
      </w:r>
    </w:p>
    <w:p w14:paraId="33712757" w14:textId="77777777" w:rsidR="004407FB" w:rsidRPr="007B403E" w:rsidRDefault="004407FB">
      <w:pPr>
        <w:rPr>
          <w:rFonts w:ascii="Century" w:eastAsia="Century" w:hAnsi="Century" w:cs="Century"/>
          <w:sz w:val="23"/>
          <w:szCs w:val="23"/>
        </w:rPr>
      </w:pPr>
    </w:p>
    <w:p w14:paraId="16FF1557" w14:textId="77777777" w:rsidR="004407FB" w:rsidRPr="007B403E" w:rsidRDefault="006C097E">
      <w:pPr>
        <w:rPr>
          <w:rFonts w:ascii="Century" w:eastAsia="Century" w:hAnsi="Century" w:cs="Century"/>
          <w:b/>
          <w:sz w:val="23"/>
          <w:szCs w:val="23"/>
        </w:rPr>
      </w:pPr>
      <w:r w:rsidRPr="007B403E">
        <w:rPr>
          <w:rFonts w:ascii="Century" w:eastAsia="Century" w:hAnsi="Century" w:cs="Century"/>
          <w:b/>
          <w:sz w:val="23"/>
          <w:szCs w:val="23"/>
        </w:rPr>
        <w:t xml:space="preserve">Section 5. Communicating With Us </w:t>
      </w:r>
    </w:p>
    <w:p w14:paraId="52E27130"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The best way to communicate with us is via phone 508-873-9849. We will do our best to respond as soon as possible, but please understand that we spend most of our time in the field growing your food and not at our desk. Please contact us with any news of the following: changes to your postal or email address, changes to your drop-site location, problems with your drop-site, or dissatisfaction with your share. We will communicate with you by email. When you sign up, you will be added to our distribution list. Please read your email from us. We depend on being able to communicate important information such as necessary changes to your distribution schedule or to our farm </w:t>
      </w:r>
      <w:r w:rsidRPr="007B403E">
        <w:rPr>
          <w:rFonts w:ascii="Century" w:eastAsia="Century" w:hAnsi="Century" w:cs="Century"/>
          <w:sz w:val="23"/>
          <w:szCs w:val="23"/>
        </w:rPr>
        <w:lastRenderedPageBreak/>
        <w:t xml:space="preserve">events. Every month, we will email a newsletter giving you information about the crops available that month, recipe ideas, or other farm related news. By signing below, I agree to purchase the membership share indicated in Section 4. I understand that, although unlikely, the farm may change parts of this agreement related to production and distribution from time to time. I understand that they will contact me via email in advance of any changes to this agreement. </w:t>
      </w:r>
    </w:p>
    <w:p w14:paraId="541D1C52" w14:textId="77777777" w:rsidR="004407FB" w:rsidRPr="007B403E" w:rsidRDefault="004407FB">
      <w:pPr>
        <w:rPr>
          <w:rFonts w:ascii="Century" w:eastAsia="Century" w:hAnsi="Century" w:cs="Century"/>
          <w:sz w:val="23"/>
          <w:szCs w:val="23"/>
        </w:rPr>
      </w:pPr>
    </w:p>
    <w:p w14:paraId="7BD4667A"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By signing this Agreement, the Member hereby releases, indemnifies and agrees to hold harmless the Farm, its agents and employees from any and all claims and/or liability from being on the Farm property, being at any of the CSA pick up locations, from the purchase of a CSA membership or the use or consumption of food provided by the Farm.</w:t>
      </w:r>
    </w:p>
    <w:p w14:paraId="1E6C5DB8" w14:textId="77777777" w:rsidR="004407FB" w:rsidRPr="007B403E" w:rsidRDefault="004407FB">
      <w:pPr>
        <w:rPr>
          <w:rFonts w:ascii="Century" w:eastAsia="Century" w:hAnsi="Century" w:cs="Century"/>
          <w:sz w:val="23"/>
          <w:szCs w:val="23"/>
        </w:rPr>
      </w:pPr>
    </w:p>
    <w:p w14:paraId="3E541803"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Name (please print): ____________________________________________ </w:t>
      </w:r>
    </w:p>
    <w:p w14:paraId="3B29FF76"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 xml:space="preserve">Date: __________________________  </w:t>
      </w:r>
    </w:p>
    <w:p w14:paraId="553A1993" w14:textId="77777777" w:rsidR="004407FB" w:rsidRPr="007B403E" w:rsidRDefault="006C097E">
      <w:pPr>
        <w:rPr>
          <w:rFonts w:ascii="Century" w:eastAsia="Century" w:hAnsi="Century" w:cs="Century"/>
          <w:sz w:val="23"/>
          <w:szCs w:val="23"/>
        </w:rPr>
      </w:pPr>
      <w:r w:rsidRPr="007B403E">
        <w:rPr>
          <w:rFonts w:ascii="Century" w:eastAsia="Century" w:hAnsi="Century" w:cs="Century"/>
          <w:sz w:val="23"/>
          <w:szCs w:val="23"/>
        </w:rPr>
        <w:t>Signature: __________________________________________________</w:t>
      </w:r>
    </w:p>
    <w:sectPr w:rsidR="004407FB" w:rsidRPr="007B403E">
      <w:headerReference w:type="default" r:id="rId6"/>
      <w:pgSz w:w="12240" w:h="15840"/>
      <w:pgMar w:top="144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E1C5" w14:textId="77777777" w:rsidR="00BC3DF5" w:rsidRDefault="00BC3DF5">
      <w:pPr>
        <w:spacing w:line="240" w:lineRule="auto"/>
      </w:pPr>
      <w:r>
        <w:separator/>
      </w:r>
    </w:p>
  </w:endnote>
  <w:endnote w:type="continuationSeparator" w:id="0">
    <w:p w14:paraId="53D28B3B" w14:textId="77777777" w:rsidR="00BC3DF5" w:rsidRDefault="00BC3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0F1A" w14:textId="77777777" w:rsidR="00BC3DF5" w:rsidRDefault="00BC3DF5">
      <w:pPr>
        <w:spacing w:line="240" w:lineRule="auto"/>
      </w:pPr>
      <w:r>
        <w:separator/>
      </w:r>
    </w:p>
  </w:footnote>
  <w:footnote w:type="continuationSeparator" w:id="0">
    <w:p w14:paraId="53DCBD77" w14:textId="77777777" w:rsidR="00BC3DF5" w:rsidRDefault="00BC3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E4BC" w14:textId="77777777" w:rsidR="004407FB" w:rsidRDefault="006C097E">
    <w:pPr>
      <w:ind w:left="5040" w:firstLine="720"/>
      <w:rPr>
        <w:rFonts w:ascii="Century" w:eastAsia="Century" w:hAnsi="Century" w:cs="Century"/>
        <w:b/>
        <w:sz w:val="32"/>
        <w:szCs w:val="32"/>
      </w:rPr>
    </w:pPr>
    <w:r>
      <w:rPr>
        <w:rFonts w:ascii="Century" w:eastAsia="Century" w:hAnsi="Century" w:cs="Century"/>
        <w:b/>
        <w:sz w:val="32"/>
        <w:szCs w:val="32"/>
      </w:rPr>
      <w:t>Honey Nut Farm</w:t>
    </w:r>
    <w:r>
      <w:rPr>
        <w:noProof/>
      </w:rPr>
      <w:drawing>
        <wp:anchor distT="0" distB="0" distL="0" distR="0" simplePos="0" relativeHeight="251658240" behindDoc="1" locked="0" layoutInCell="1" hidden="0" allowOverlap="1" wp14:anchorId="2B4EDA58" wp14:editId="0B1B3CC9">
          <wp:simplePos x="0" y="0"/>
          <wp:positionH relativeFrom="column">
            <wp:posOffset>-266699</wp:posOffset>
          </wp:positionH>
          <wp:positionV relativeFrom="paragraph">
            <wp:posOffset>-197940</wp:posOffset>
          </wp:positionV>
          <wp:extent cx="1430011" cy="11858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915" t="18983" r="16610" b="24067"/>
                  <a:stretch>
                    <a:fillRect/>
                  </a:stretch>
                </pic:blipFill>
                <pic:spPr>
                  <a:xfrm>
                    <a:off x="0" y="0"/>
                    <a:ext cx="1430011" cy="1185863"/>
                  </a:xfrm>
                  <a:prstGeom prst="rect">
                    <a:avLst/>
                  </a:prstGeom>
                  <a:ln/>
                </pic:spPr>
              </pic:pic>
            </a:graphicData>
          </a:graphic>
        </wp:anchor>
      </w:drawing>
    </w:r>
  </w:p>
  <w:p w14:paraId="4A6FC1B5" w14:textId="77777777" w:rsidR="004407FB" w:rsidRDefault="006C097E">
    <w:pPr>
      <w:ind w:left="5760"/>
      <w:rPr>
        <w:rFonts w:ascii="Century" w:eastAsia="Century" w:hAnsi="Century" w:cs="Century"/>
      </w:rPr>
    </w:pPr>
    <w:r>
      <w:rPr>
        <w:rFonts w:ascii="Century" w:eastAsia="Century" w:hAnsi="Century" w:cs="Century"/>
      </w:rPr>
      <w:t>219 Pond Street</w:t>
    </w:r>
  </w:p>
  <w:p w14:paraId="3C672C8C" w14:textId="77777777" w:rsidR="004407FB" w:rsidRDefault="006C097E">
    <w:pPr>
      <w:ind w:left="5760"/>
      <w:rPr>
        <w:rFonts w:ascii="Century" w:eastAsia="Century" w:hAnsi="Century" w:cs="Century"/>
      </w:rPr>
    </w:pPr>
    <w:r>
      <w:rPr>
        <w:rFonts w:ascii="Century" w:eastAsia="Century" w:hAnsi="Century" w:cs="Century"/>
      </w:rPr>
      <w:t>Hopkinton, MA 01748</w:t>
    </w:r>
  </w:p>
  <w:p w14:paraId="5D24D0FF" w14:textId="77777777" w:rsidR="004407FB" w:rsidRDefault="006C097E">
    <w:pPr>
      <w:ind w:left="5760"/>
      <w:rPr>
        <w:rFonts w:ascii="Century" w:eastAsia="Century" w:hAnsi="Century" w:cs="Century"/>
      </w:rPr>
    </w:pPr>
    <w:r>
      <w:rPr>
        <w:rFonts w:ascii="Century" w:eastAsia="Century" w:hAnsi="Century" w:cs="Century"/>
      </w:rPr>
      <w:t>508-873-9849</w:t>
    </w:r>
  </w:p>
  <w:p w14:paraId="6872B42E" w14:textId="77777777" w:rsidR="004407FB" w:rsidRDefault="00BC3DF5">
    <w:pPr>
      <w:ind w:left="5760"/>
      <w:rPr>
        <w:rFonts w:ascii="Century" w:eastAsia="Century" w:hAnsi="Century" w:cs="Century"/>
      </w:rPr>
    </w:pPr>
    <w:hyperlink r:id="rId2">
      <w:r w:rsidR="006C097E">
        <w:rPr>
          <w:rFonts w:ascii="Century" w:eastAsia="Century" w:hAnsi="Century" w:cs="Century"/>
          <w:color w:val="1155CC"/>
          <w:u w:val="single"/>
        </w:rPr>
        <w:t>honeynutfarm@gmail.com</w:t>
      </w:r>
    </w:hyperlink>
  </w:p>
  <w:p w14:paraId="137737FC" w14:textId="77777777" w:rsidR="004407FB" w:rsidRDefault="004407FB">
    <w:pPr>
      <w:ind w:left="5760"/>
      <w:rPr>
        <w:rFonts w:ascii="Century" w:eastAsia="Century" w:hAnsi="Century" w:cs="Century"/>
      </w:rPr>
    </w:pPr>
  </w:p>
  <w:p w14:paraId="5FAB67E8" w14:textId="77777777" w:rsidR="004407FB" w:rsidRDefault="004407FB">
    <w:pPr>
      <w:ind w:left="5760"/>
      <w:rPr>
        <w:rFonts w:ascii="Century" w:eastAsia="Century" w:hAnsi="Century" w:cs="Centur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FB"/>
    <w:rsid w:val="000925AA"/>
    <w:rsid w:val="00112664"/>
    <w:rsid w:val="001D1E66"/>
    <w:rsid w:val="002B7DEA"/>
    <w:rsid w:val="0041780C"/>
    <w:rsid w:val="004407FB"/>
    <w:rsid w:val="006C097E"/>
    <w:rsid w:val="007B403E"/>
    <w:rsid w:val="008B76E8"/>
    <w:rsid w:val="00996BF1"/>
    <w:rsid w:val="00AA67DB"/>
    <w:rsid w:val="00B76BDC"/>
    <w:rsid w:val="00BC3DF5"/>
    <w:rsid w:val="00CB05F9"/>
    <w:rsid w:val="00CD31DD"/>
    <w:rsid w:val="00D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ED01"/>
  <w15:docId w15:val="{23E4ED7C-8D7F-1E4F-ABD2-B123912C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96BF1"/>
    <w:pPr>
      <w:tabs>
        <w:tab w:val="center" w:pos="4680"/>
        <w:tab w:val="right" w:pos="9360"/>
      </w:tabs>
      <w:spacing w:line="240" w:lineRule="auto"/>
    </w:pPr>
  </w:style>
  <w:style w:type="character" w:customStyle="1" w:styleId="HeaderChar">
    <w:name w:val="Header Char"/>
    <w:basedOn w:val="DefaultParagraphFont"/>
    <w:link w:val="Header"/>
    <w:uiPriority w:val="99"/>
    <w:rsid w:val="00996BF1"/>
  </w:style>
  <w:style w:type="paragraph" w:styleId="Footer">
    <w:name w:val="footer"/>
    <w:basedOn w:val="Normal"/>
    <w:link w:val="FooterChar"/>
    <w:uiPriority w:val="99"/>
    <w:unhideWhenUsed/>
    <w:rsid w:val="00996BF1"/>
    <w:pPr>
      <w:tabs>
        <w:tab w:val="center" w:pos="4680"/>
        <w:tab w:val="right" w:pos="9360"/>
      </w:tabs>
      <w:spacing w:line="240" w:lineRule="auto"/>
    </w:pPr>
  </w:style>
  <w:style w:type="character" w:customStyle="1" w:styleId="FooterChar">
    <w:name w:val="Footer Char"/>
    <w:basedOn w:val="DefaultParagraphFont"/>
    <w:link w:val="Footer"/>
    <w:uiPriority w:val="99"/>
    <w:rsid w:val="00996BF1"/>
  </w:style>
  <w:style w:type="table" w:styleId="TableGrid">
    <w:name w:val="Table Grid"/>
    <w:basedOn w:val="TableNormal"/>
    <w:uiPriority w:val="39"/>
    <w:rsid w:val="00996B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E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02713">
      <w:bodyDiv w:val="1"/>
      <w:marLeft w:val="0"/>
      <w:marRight w:val="0"/>
      <w:marTop w:val="0"/>
      <w:marBottom w:val="0"/>
      <w:divBdr>
        <w:top w:val="none" w:sz="0" w:space="0" w:color="auto"/>
        <w:left w:val="none" w:sz="0" w:space="0" w:color="auto"/>
        <w:bottom w:val="none" w:sz="0" w:space="0" w:color="auto"/>
        <w:right w:val="none" w:sz="0" w:space="0" w:color="auto"/>
      </w:divBdr>
    </w:div>
    <w:div w:id="155118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honeynutfarm@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2022-01-26T18:25:00Z</cp:lastPrinted>
  <dcterms:created xsi:type="dcterms:W3CDTF">2022-01-15T01:40:00Z</dcterms:created>
  <dcterms:modified xsi:type="dcterms:W3CDTF">2022-01-27T20:16:00Z</dcterms:modified>
</cp:coreProperties>
</file>